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F2EEFB" w14:textId="44FA3903" w:rsidR="00FF4999" w:rsidRDefault="008264EB" w:rsidP="00910A9C">
      <w:pPr>
        <w:pStyle w:val="1"/>
        <w:ind w:firstLine="420"/>
      </w:pPr>
      <w:r>
        <w:rPr>
          <w:rFonts w:hint="eastAsia"/>
        </w:rPr>
        <w:t>直方图规定化与直方图均衡化优劣对比</w:t>
      </w:r>
    </w:p>
    <w:p w14:paraId="1DB99CEB" w14:textId="70DA9D3D" w:rsidR="008264EB" w:rsidRDefault="008264EB" w:rsidP="00910A9C">
      <w:pPr>
        <w:pStyle w:val="2"/>
        <w:jc w:val="center"/>
      </w:pPr>
      <w:r>
        <w:rPr>
          <w:rFonts w:hint="eastAsia"/>
        </w:rPr>
        <w:t>实现平台：python</w:t>
      </w:r>
    </w:p>
    <w:p w14:paraId="0DCF3276" w14:textId="10770B71" w:rsidR="00910A9C" w:rsidRDefault="00910A9C" w:rsidP="00910A9C">
      <w:pPr>
        <w:pStyle w:val="2"/>
        <w:jc w:val="center"/>
      </w:pPr>
      <w:r>
        <w:rPr>
          <w:rFonts w:hint="eastAsia"/>
        </w:rPr>
        <w:t>作者：刘</w:t>
      </w:r>
      <w:proofErr w:type="gramStart"/>
      <w:r>
        <w:rPr>
          <w:rFonts w:hint="eastAsia"/>
        </w:rPr>
        <w:t>浩</w:t>
      </w:r>
      <w:proofErr w:type="gramEnd"/>
    </w:p>
    <w:p w14:paraId="53A62E72" w14:textId="648CB1A3" w:rsidR="008264EB" w:rsidRPr="00910A9C" w:rsidRDefault="008264EB" w:rsidP="00910A9C">
      <w:pPr>
        <w:pStyle w:val="3"/>
        <w:rPr>
          <w:b w:val="0"/>
          <w:bCs w:val="0"/>
        </w:rPr>
      </w:pPr>
      <w:r w:rsidRPr="00910A9C">
        <w:rPr>
          <w:rStyle w:val="30"/>
          <w:rFonts w:hint="eastAsia"/>
          <w:b/>
          <w:bCs/>
        </w:rPr>
        <w:t>引言</w:t>
      </w:r>
      <w:r w:rsidRPr="00910A9C">
        <w:rPr>
          <w:rFonts w:hint="eastAsia"/>
          <w:b w:val="0"/>
          <w:bCs w:val="0"/>
        </w:rPr>
        <w:t>：</w:t>
      </w:r>
    </w:p>
    <w:p w14:paraId="0487B1E1" w14:textId="1E6F497F" w:rsidR="008264EB" w:rsidRDefault="008264EB" w:rsidP="00910A9C">
      <w:r>
        <w:tab/>
      </w:r>
      <w:r>
        <w:rPr>
          <w:rFonts w:hint="eastAsia"/>
        </w:rPr>
        <w:t>对于数字图像的处理，在图像的空域上，往往杂乱无序，难以找出规律，所以我们很难直接在空域上对图像进行处理。然而，一幅图像的频域</w:t>
      </w:r>
      <w:r w:rsidR="00EE2614">
        <w:rPr>
          <w:rFonts w:hint="eastAsia"/>
        </w:rPr>
        <w:t>往往存在特殊的规律与特征，这就为我们从频域上处理图像创造了机会。而直方图均衡化与规定化，就是两种基于频域的增强图片对比度的方法。</w:t>
      </w:r>
    </w:p>
    <w:p w14:paraId="1F71F5BF" w14:textId="77777777" w:rsidR="008264EB" w:rsidRDefault="008264EB"/>
    <w:p w14:paraId="52A72CFE" w14:textId="77777777" w:rsidR="00EE2614" w:rsidRDefault="008264EB" w:rsidP="00910A9C">
      <w:pPr>
        <w:pStyle w:val="3"/>
      </w:pPr>
      <w:r>
        <w:rPr>
          <w:rFonts w:hint="eastAsia"/>
        </w:rPr>
        <w:t>直方图均衡化</w:t>
      </w:r>
    </w:p>
    <w:p w14:paraId="6AC9A834" w14:textId="6FA2C687" w:rsidR="008264EB" w:rsidRDefault="008264EB" w:rsidP="00F22814">
      <w:pPr>
        <w:pStyle w:val="a8"/>
      </w:pPr>
      <w:r>
        <w:rPr>
          <w:rFonts w:hint="eastAsia"/>
        </w:rPr>
        <w:t>原理</w:t>
      </w:r>
    </w:p>
    <w:p w14:paraId="50861F62" w14:textId="4099BE12" w:rsidR="00EE2614" w:rsidRDefault="00EE2614" w:rsidP="00F22814">
      <w:pPr>
        <w:rPr>
          <w:rFonts w:ascii="Arial" w:hAnsi="Arial" w:cs="Arial"/>
          <w:color w:val="333333"/>
          <w:szCs w:val="21"/>
          <w:shd w:val="clear" w:color="auto" w:fill="FFFFFF"/>
        </w:rPr>
      </w:pPr>
      <w:r>
        <w:tab/>
      </w:r>
      <w:r>
        <w:rPr>
          <w:rFonts w:ascii="Arial" w:hAnsi="Arial" w:cs="Arial"/>
          <w:color w:val="333333"/>
          <w:szCs w:val="21"/>
          <w:shd w:val="clear" w:color="auto" w:fill="FFFFFF"/>
        </w:rPr>
        <w:t>直方图均衡化是图像处理领域中利用图像直方图对对比度进行调整的方法。通过这种方法，亮度可以更好地在直方图上分布。这样就可以用于增强局部的对比度而不影响整体的对比度，直方图均衡</w:t>
      </w:r>
      <w:proofErr w:type="gramStart"/>
      <w:r>
        <w:rPr>
          <w:rFonts w:ascii="Arial" w:hAnsi="Arial" w:cs="Arial"/>
          <w:color w:val="333333"/>
          <w:szCs w:val="21"/>
          <w:shd w:val="clear" w:color="auto" w:fill="FFFFFF"/>
        </w:rPr>
        <w:t>化通过</w:t>
      </w:r>
      <w:proofErr w:type="gramEnd"/>
      <w:r>
        <w:rPr>
          <w:rFonts w:ascii="Arial" w:hAnsi="Arial" w:cs="Arial"/>
          <w:color w:val="333333"/>
          <w:szCs w:val="21"/>
          <w:shd w:val="clear" w:color="auto" w:fill="FFFFFF"/>
        </w:rPr>
        <w:t>有效地扩展常用的亮度来实现这种功能。</w:t>
      </w:r>
      <w:r w:rsidRPr="00EE2614">
        <w:rPr>
          <w:rFonts w:ascii="Arial" w:hAnsi="Arial" w:cs="Arial" w:hint="eastAsia"/>
          <w:color w:val="333333"/>
          <w:szCs w:val="21"/>
          <w:shd w:val="clear" w:color="auto" w:fill="FFFFFF"/>
        </w:rPr>
        <w:t>直方图均衡化通常用来增加许多图像的全局对比度，尤其是当图像的有用数据的对比度相当接近的时候。通过这种方法，亮度可以更好地在直方图上分布。这样就可以用于增强局部的对比度而不影响整体的对比度，直方图均衡</w:t>
      </w:r>
      <w:proofErr w:type="gramStart"/>
      <w:r w:rsidRPr="00EE2614">
        <w:rPr>
          <w:rFonts w:ascii="Arial" w:hAnsi="Arial" w:cs="Arial" w:hint="eastAsia"/>
          <w:color w:val="333333"/>
          <w:szCs w:val="21"/>
          <w:shd w:val="clear" w:color="auto" w:fill="FFFFFF"/>
        </w:rPr>
        <w:t>化通过</w:t>
      </w:r>
      <w:proofErr w:type="gramEnd"/>
      <w:r w:rsidRPr="00EE2614">
        <w:rPr>
          <w:rFonts w:ascii="Arial" w:hAnsi="Arial" w:cs="Arial" w:hint="eastAsia"/>
          <w:color w:val="333333"/>
          <w:szCs w:val="21"/>
          <w:shd w:val="clear" w:color="auto" w:fill="FFFFFF"/>
        </w:rPr>
        <w:t>有效地扩展常用的亮度来实现这种功能。</w:t>
      </w:r>
    </w:p>
    <w:p w14:paraId="40E0A395" w14:textId="34C96148" w:rsidR="00EE2614" w:rsidRPr="00EE2614" w:rsidRDefault="00EE2614" w:rsidP="00F22814">
      <w:pPr>
        <w:pStyle w:val="a8"/>
        <w:rPr>
          <w:shd w:val="clear" w:color="auto" w:fill="FFFFFF"/>
        </w:rPr>
      </w:pPr>
      <w:r>
        <w:rPr>
          <w:rFonts w:hint="eastAsia"/>
          <w:shd w:val="clear" w:color="auto" w:fill="FFFFFF"/>
        </w:rPr>
        <w:t>优缺点</w:t>
      </w:r>
    </w:p>
    <w:p w14:paraId="446EDC07" w14:textId="2CA5C7EF" w:rsidR="00EE2614" w:rsidRPr="00EE2614" w:rsidRDefault="00EE2614" w:rsidP="00EE2614">
      <w:pPr>
        <w:ind w:firstLine="420"/>
        <w:rPr>
          <w:rFonts w:ascii="Arial" w:hAnsi="Arial" w:cs="Arial"/>
          <w:color w:val="333333"/>
          <w:szCs w:val="21"/>
          <w:shd w:val="clear" w:color="auto" w:fill="FFFFFF"/>
        </w:rPr>
      </w:pPr>
      <w:r w:rsidRPr="00EE2614">
        <w:rPr>
          <w:rFonts w:ascii="Arial" w:hAnsi="Arial" w:cs="Arial" w:hint="eastAsia"/>
          <w:color w:val="333333"/>
          <w:szCs w:val="21"/>
          <w:shd w:val="clear" w:color="auto" w:fill="FFFFFF"/>
        </w:rPr>
        <w:t>这种方法对于背景和前景都太亮或者太暗的图像非常有用，这种方法尤其是可以带来</w:t>
      </w:r>
      <w:r w:rsidRPr="00EE2614">
        <w:rPr>
          <w:rFonts w:ascii="Arial" w:hAnsi="Arial" w:cs="Arial"/>
          <w:color w:val="333333"/>
          <w:szCs w:val="21"/>
          <w:shd w:val="clear" w:color="auto" w:fill="FFFFFF"/>
        </w:rPr>
        <w:t>X</w:t>
      </w:r>
      <w:r w:rsidRPr="00EE2614">
        <w:rPr>
          <w:rFonts w:ascii="Arial" w:hAnsi="Arial" w:cs="Arial"/>
          <w:color w:val="333333"/>
          <w:szCs w:val="21"/>
          <w:shd w:val="clear" w:color="auto" w:fill="FFFFFF"/>
        </w:rPr>
        <w:t>光图像中更好的骨骼结构显示以及曝光过度或者曝光不足照片中更好的细节。这种方法的一个主要优势是它是一个相当直观的技术并且是可逆操作，如果已知均衡化函数，那么就可以恢复原始的直方图，并且计算量也不大。这种方法的一个缺点是它对处理的数据不加选择，它可能会增加背景噪声的对比度并且降低有用信号的对比度。</w:t>
      </w:r>
    </w:p>
    <w:p w14:paraId="32DEF782" w14:textId="7CFB2932" w:rsidR="00EE2614" w:rsidRPr="00EE2614" w:rsidRDefault="00EE2614" w:rsidP="00EE2614">
      <w:pPr>
        <w:ind w:firstLine="420"/>
        <w:rPr>
          <w:rFonts w:ascii="Arial" w:hAnsi="Arial" w:cs="Arial"/>
          <w:color w:val="333333"/>
          <w:szCs w:val="21"/>
          <w:shd w:val="clear" w:color="auto" w:fill="FFFFFF"/>
        </w:rPr>
      </w:pPr>
      <w:r w:rsidRPr="00EE2614">
        <w:rPr>
          <w:rFonts w:ascii="Arial" w:hAnsi="Arial" w:cs="Arial" w:hint="eastAsia"/>
          <w:color w:val="333333"/>
          <w:szCs w:val="21"/>
          <w:shd w:val="clear" w:color="auto" w:fill="FFFFFF"/>
        </w:rPr>
        <w:t>直方图均衡技术将原始图像的灰度直方图从比较集中的某个灰度区间变成在全部灰度范围内的均匀分布</w:t>
      </w:r>
      <w:r w:rsidRPr="00EE2614">
        <w:rPr>
          <w:rFonts w:ascii="Arial" w:hAnsi="Arial" w:cs="Arial"/>
          <w:color w:val="333333"/>
          <w:szCs w:val="21"/>
          <w:shd w:val="clear" w:color="auto" w:fill="FFFFFF"/>
        </w:rPr>
        <w:t xml:space="preserve">, </w:t>
      </w:r>
      <w:r w:rsidRPr="00EE2614">
        <w:rPr>
          <w:rFonts w:ascii="Arial" w:hAnsi="Arial" w:cs="Arial"/>
          <w:color w:val="333333"/>
          <w:szCs w:val="21"/>
          <w:shd w:val="clear" w:color="auto" w:fill="FFFFFF"/>
        </w:rPr>
        <w:t>由于其算法简单</w:t>
      </w:r>
      <w:r w:rsidRPr="00EE2614">
        <w:rPr>
          <w:rFonts w:ascii="Arial" w:hAnsi="Arial" w:cs="Arial"/>
          <w:color w:val="333333"/>
          <w:szCs w:val="21"/>
          <w:shd w:val="clear" w:color="auto" w:fill="FFFFFF"/>
        </w:rPr>
        <w:t xml:space="preserve">, </w:t>
      </w:r>
      <w:r w:rsidRPr="00EE2614">
        <w:rPr>
          <w:rFonts w:ascii="Arial" w:hAnsi="Arial" w:cs="Arial"/>
          <w:color w:val="333333"/>
          <w:szCs w:val="21"/>
          <w:shd w:val="clear" w:color="auto" w:fill="FFFFFF"/>
        </w:rPr>
        <w:t>无需借助外来因素的参数设置</w:t>
      </w:r>
      <w:r w:rsidRPr="00EE2614">
        <w:rPr>
          <w:rFonts w:ascii="Arial" w:hAnsi="Arial" w:cs="Arial"/>
          <w:color w:val="333333"/>
          <w:szCs w:val="21"/>
          <w:shd w:val="clear" w:color="auto" w:fill="FFFFFF"/>
        </w:rPr>
        <w:t>,</w:t>
      </w:r>
      <w:r w:rsidRPr="00EE2614">
        <w:rPr>
          <w:rFonts w:ascii="Arial" w:hAnsi="Arial" w:cs="Arial"/>
          <w:color w:val="333333"/>
          <w:szCs w:val="21"/>
          <w:shd w:val="clear" w:color="auto" w:fill="FFFFFF"/>
        </w:rPr>
        <w:t>可以自成系统的运行</w:t>
      </w:r>
      <w:r w:rsidRPr="00EE2614">
        <w:rPr>
          <w:rFonts w:ascii="Arial" w:hAnsi="Arial" w:cs="Arial"/>
          <w:color w:val="333333"/>
          <w:szCs w:val="21"/>
          <w:shd w:val="clear" w:color="auto" w:fill="FFFFFF"/>
        </w:rPr>
        <w:t xml:space="preserve">, </w:t>
      </w:r>
      <w:r w:rsidRPr="00EE2614">
        <w:rPr>
          <w:rFonts w:ascii="Arial" w:hAnsi="Arial" w:cs="Arial"/>
          <w:color w:val="333333"/>
          <w:szCs w:val="21"/>
          <w:shd w:val="clear" w:color="auto" w:fill="FFFFFF"/>
        </w:rPr>
        <w:t>有效地增强图像对比度</w:t>
      </w:r>
      <w:r w:rsidRPr="00EE2614">
        <w:rPr>
          <w:rFonts w:ascii="Arial" w:hAnsi="Arial" w:cs="Arial"/>
          <w:color w:val="333333"/>
          <w:szCs w:val="21"/>
          <w:shd w:val="clear" w:color="auto" w:fill="FFFFFF"/>
        </w:rPr>
        <w:t xml:space="preserve">, </w:t>
      </w:r>
      <w:r w:rsidRPr="00EE2614">
        <w:rPr>
          <w:rFonts w:ascii="Arial" w:hAnsi="Arial" w:cs="Arial"/>
          <w:color w:val="333333"/>
          <w:szCs w:val="21"/>
          <w:shd w:val="clear" w:color="auto" w:fill="FFFFFF"/>
        </w:rPr>
        <w:t>是一种常用的图像增强方法</w:t>
      </w:r>
      <w:r w:rsidRPr="00EE2614">
        <w:rPr>
          <w:rFonts w:ascii="Arial" w:hAnsi="Arial" w:cs="Arial"/>
          <w:color w:val="333333"/>
          <w:szCs w:val="21"/>
          <w:shd w:val="clear" w:color="auto" w:fill="FFFFFF"/>
        </w:rPr>
        <w:t xml:space="preserve">. </w:t>
      </w:r>
      <w:r w:rsidRPr="00EE2614">
        <w:rPr>
          <w:rFonts w:ascii="Arial" w:hAnsi="Arial" w:cs="Arial"/>
          <w:color w:val="333333"/>
          <w:szCs w:val="21"/>
          <w:shd w:val="clear" w:color="auto" w:fill="FFFFFF"/>
        </w:rPr>
        <w:t>一直以来</w:t>
      </w:r>
      <w:r w:rsidRPr="00EE2614">
        <w:rPr>
          <w:rFonts w:ascii="Arial" w:hAnsi="Arial" w:cs="Arial"/>
          <w:color w:val="333333"/>
          <w:szCs w:val="21"/>
          <w:shd w:val="clear" w:color="auto" w:fill="FFFFFF"/>
        </w:rPr>
        <w:t xml:space="preserve">, </w:t>
      </w:r>
      <w:r w:rsidRPr="00EE2614">
        <w:rPr>
          <w:rFonts w:ascii="Arial" w:hAnsi="Arial" w:cs="Arial"/>
          <w:color w:val="333333"/>
          <w:szCs w:val="21"/>
          <w:shd w:val="clear" w:color="auto" w:fill="FFFFFF"/>
        </w:rPr>
        <w:t>直方图均衡技术受到各个领域的重视</w:t>
      </w:r>
      <w:r w:rsidRPr="00EE2614">
        <w:rPr>
          <w:rFonts w:ascii="Arial" w:hAnsi="Arial" w:cs="Arial"/>
          <w:color w:val="333333"/>
          <w:szCs w:val="21"/>
          <w:shd w:val="clear" w:color="auto" w:fill="FFFFFF"/>
        </w:rPr>
        <w:t xml:space="preserve">, </w:t>
      </w:r>
      <w:r w:rsidRPr="00EE2614">
        <w:rPr>
          <w:rFonts w:ascii="Arial" w:hAnsi="Arial" w:cs="Arial"/>
          <w:color w:val="333333"/>
          <w:szCs w:val="21"/>
          <w:shd w:val="clear" w:color="auto" w:fill="FFFFFF"/>
        </w:rPr>
        <w:t>比如在消费类电子产品邻域</w:t>
      </w:r>
      <w:r w:rsidRPr="00EE2614">
        <w:rPr>
          <w:rFonts w:ascii="Arial" w:hAnsi="Arial" w:cs="Arial"/>
          <w:color w:val="333333"/>
          <w:szCs w:val="21"/>
          <w:shd w:val="clear" w:color="auto" w:fill="FFFFFF"/>
        </w:rPr>
        <w:t xml:space="preserve">, </w:t>
      </w:r>
      <w:r w:rsidRPr="00EE2614">
        <w:rPr>
          <w:rFonts w:ascii="Arial" w:hAnsi="Arial" w:cs="Arial"/>
          <w:color w:val="333333"/>
          <w:szCs w:val="21"/>
          <w:shd w:val="clear" w:color="auto" w:fill="FFFFFF"/>
        </w:rPr>
        <w:t>在均衡图像的同时希望保持图像的亮度信息</w:t>
      </w:r>
      <w:r w:rsidRPr="00EE2614">
        <w:rPr>
          <w:rFonts w:ascii="Arial" w:hAnsi="Arial" w:cs="Arial"/>
          <w:color w:val="333333"/>
          <w:szCs w:val="21"/>
          <w:shd w:val="clear" w:color="auto" w:fill="FFFFFF"/>
        </w:rPr>
        <w:t xml:space="preserve"> </w:t>
      </w:r>
      <w:r w:rsidRPr="00EE2614">
        <w:rPr>
          <w:rFonts w:ascii="Arial" w:hAnsi="Arial" w:cs="Arial"/>
          <w:color w:val="333333"/>
          <w:szCs w:val="21"/>
          <w:shd w:val="clear" w:color="auto" w:fill="FFFFFF"/>
        </w:rPr>
        <w:t>。</w:t>
      </w:r>
    </w:p>
    <w:p w14:paraId="43039835" w14:textId="21696754" w:rsidR="00EE2614" w:rsidRDefault="00EE2614" w:rsidP="00F22814">
      <w:pPr>
        <w:pStyle w:val="a8"/>
      </w:pPr>
      <w:r>
        <w:rPr>
          <w:rFonts w:hint="eastAsia"/>
        </w:rPr>
        <w:t>实现过程：</w:t>
      </w:r>
    </w:p>
    <w:p w14:paraId="70C17BF0" w14:textId="5BBD524C" w:rsidR="00EE2614" w:rsidRDefault="00EE2614" w:rsidP="00EE2614">
      <w:pPr>
        <w:ind w:firstLine="420"/>
      </w:pPr>
      <w:r>
        <w:rPr>
          <w:rFonts w:hint="eastAsia"/>
        </w:rPr>
        <w:lastRenderedPageBreak/>
        <w:t>假设一个灰度图像大小为</w:t>
      </w:r>
      <w:r w:rsidR="002C7ADE">
        <w:t>a</w:t>
      </w:r>
      <w:r>
        <w:t>*</w:t>
      </w:r>
      <w:r w:rsidR="002C7ADE">
        <w:t>b=n</w:t>
      </w:r>
      <w:r>
        <w:rPr>
          <w:rFonts w:hint="eastAsia"/>
        </w:rPr>
        <w:t>，让</w:t>
      </w:r>
      <w:proofErr w:type="spellStart"/>
      <w:r>
        <w:t>ni</w:t>
      </w:r>
      <w:proofErr w:type="spellEnd"/>
      <w:r>
        <w:t>表示灰度</w:t>
      </w:r>
      <w:proofErr w:type="spellStart"/>
      <w:r>
        <w:t>i</w:t>
      </w:r>
      <w:proofErr w:type="spellEnd"/>
      <w:r>
        <w:t>出现的次数，这样图像中灰度为</w:t>
      </w:r>
      <w:proofErr w:type="spellStart"/>
      <w:r>
        <w:t>i</w:t>
      </w:r>
      <w:proofErr w:type="spellEnd"/>
      <w:r>
        <w:t xml:space="preserve"> 的像素的出现概率是</w:t>
      </w:r>
      <w:r w:rsidR="002C7ADE">
        <w:rPr>
          <w:rFonts w:hint="eastAsia"/>
        </w:rPr>
        <w:t>pi</w:t>
      </w:r>
      <w:r w:rsidR="002C7ADE">
        <w:t>=</w:t>
      </w:r>
      <w:proofErr w:type="spellStart"/>
      <w:r>
        <w:rPr>
          <w:rFonts w:hint="eastAsia"/>
        </w:rPr>
        <w:t>ni</w:t>
      </w:r>
      <w:proofErr w:type="spellEnd"/>
      <w:r>
        <w:t>/(x*y)</w:t>
      </w:r>
    </w:p>
    <w:p w14:paraId="63ADBF68" w14:textId="66DB0BD1" w:rsidR="00EE2614" w:rsidRDefault="00EE2614" w:rsidP="002C7ADE">
      <w:pPr>
        <w:ind w:firstLine="420"/>
      </w:pPr>
      <w:r>
        <w:t xml:space="preserve">L 是图像中所有的灰度数，n 是图像中所有的像素数, </w:t>
      </w:r>
      <w:r w:rsidR="00A73B6F">
        <w:t>C</w:t>
      </w:r>
      <w:r w:rsidR="002C7ADE">
        <w:rPr>
          <w:rFonts w:hint="eastAsia"/>
        </w:rPr>
        <w:t>i表示灰度</w:t>
      </w:r>
      <w:proofErr w:type="spellStart"/>
      <w:r w:rsidR="002C7ADE">
        <w:rPr>
          <w:rFonts w:hint="eastAsia"/>
        </w:rPr>
        <w:t>i</w:t>
      </w:r>
      <w:proofErr w:type="spellEnd"/>
      <w:r w:rsidR="002C7ADE">
        <w:rPr>
          <w:rFonts w:hint="eastAsia"/>
        </w:rPr>
        <w:t>的累计概率即</w:t>
      </w:r>
    </w:p>
    <w:p w14:paraId="07B951FD" w14:textId="13553213" w:rsidR="002C7ADE" w:rsidRDefault="002C7ADE" w:rsidP="00A73B6F">
      <m:oMathPara>
        <m:oMath>
          <m:r>
            <w:rPr>
              <w:rFonts w:ascii="Cambria Math" w:hAnsi="Cambria Math" w:hint="eastAsia"/>
            </w:rPr>
            <m:t>Ci</m:t>
          </m:r>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i</m:t>
              </m:r>
            </m:sup>
            <m:e>
              <m:r>
                <w:rPr>
                  <w:rFonts w:ascii="Cambria Math" w:hAnsi="Cambria Math"/>
                </w:rPr>
                <m:t>pi</m:t>
              </m:r>
            </m:e>
          </m:nary>
        </m:oMath>
      </m:oMathPara>
    </w:p>
    <w:p w14:paraId="0EDEF4AA" w14:textId="77777777" w:rsidR="00415807" w:rsidRDefault="00A73B6F" w:rsidP="00415807">
      <w:pPr>
        <w:ind w:firstLine="420"/>
      </w:pPr>
      <w:r>
        <w:rPr>
          <w:rFonts w:hint="eastAsia"/>
        </w:rPr>
        <w:t>定义一个转换函数T：</w:t>
      </w:r>
    </w:p>
    <w:p w14:paraId="6EAFB730" w14:textId="5C47D695" w:rsidR="00A73B6F" w:rsidRPr="00415807" w:rsidRDefault="00415807" w:rsidP="00415807">
      <w:pPr>
        <w:ind w:firstLine="420"/>
      </w:pPr>
      <w:r>
        <w:tab/>
      </w:r>
      <w:r>
        <w:tab/>
      </w:r>
      <w:r>
        <w:tab/>
      </w:r>
      <w:r>
        <w:tab/>
      </w:r>
      <w:r>
        <w:tab/>
      </w:r>
      <w:r w:rsidR="002C7ADE">
        <w:tab/>
      </w:r>
      <m:oMath>
        <m:sSup>
          <m:sSupPr>
            <m:ctrlPr>
              <w:rPr>
                <w:rFonts w:ascii="Cambria Math" w:hAnsi="Cambria Math"/>
                <w:i/>
              </w:rPr>
            </m:ctrlPr>
          </m:sSupPr>
          <m:e>
            <m:r>
              <w:rPr>
                <w:rFonts w:ascii="Cambria Math" w:hAnsi="Cambria Math"/>
              </w:rPr>
              <m:t>i</m:t>
            </m:r>
          </m:e>
          <m:sup>
            <m:r>
              <w:rPr>
                <w:rFonts w:ascii="Cambria Math" w:hAnsi="Cambria Math"/>
              </w:rPr>
              <m:t>'</m:t>
            </m:r>
          </m:sup>
        </m:sSup>
        <m:r>
          <w:rPr>
            <w:rFonts w:ascii="Cambria Math" w:hAnsi="Cambria Math"/>
          </w:rPr>
          <m:t>=int</m:t>
        </m:r>
        <m:d>
          <m:dPr>
            <m:begChr m:val="["/>
            <m:endChr m:val="]"/>
            <m:ctrlPr>
              <w:rPr>
                <w:rFonts w:ascii="Cambria Math" w:hAnsi="Cambria Math"/>
                <w:i/>
              </w:rPr>
            </m:ctrlPr>
          </m:dPr>
          <m:e>
            <m:d>
              <m:dPr>
                <m:ctrlPr>
                  <w:rPr>
                    <w:rFonts w:ascii="Cambria Math" w:hAnsi="Cambria Math"/>
                    <w:i/>
                  </w:rPr>
                </m:ctrlPr>
              </m:dPr>
              <m:e>
                <m:r>
                  <w:rPr>
                    <w:rFonts w:ascii="Cambria Math" w:hAnsi="Cambria Math"/>
                  </w:rPr>
                  <m:t>L-1</m:t>
                </m:r>
              </m:e>
            </m:d>
            <m:r>
              <w:rPr>
                <w:rFonts w:ascii="Cambria Math" w:hAnsi="Cambria Math"/>
              </w:rPr>
              <m:t>*Ci+0.5</m:t>
            </m:r>
          </m:e>
        </m:d>
      </m:oMath>
    </w:p>
    <w:p w14:paraId="4E51E892" w14:textId="5ADACEEC" w:rsidR="00415807" w:rsidRDefault="00415807" w:rsidP="00415807">
      <w:pPr>
        <w:ind w:firstLine="420"/>
      </w:pPr>
      <w:r>
        <w:rPr>
          <w:rFonts w:hint="eastAsia"/>
        </w:rPr>
        <w:t>由此建立了一个灰度级映射，原图像经过灰度级映射后即实现了直方图均衡化。</w:t>
      </w:r>
    </w:p>
    <w:p w14:paraId="17412388" w14:textId="38FCCC2F" w:rsidR="00415807" w:rsidRDefault="00415807" w:rsidP="00415807">
      <w:pPr>
        <w:ind w:firstLine="420"/>
      </w:pPr>
    </w:p>
    <w:p w14:paraId="6C9A703E" w14:textId="7BD0DD93" w:rsidR="00540FB0" w:rsidRDefault="00415807" w:rsidP="00F22814">
      <w:pPr>
        <w:pStyle w:val="a8"/>
      </w:pPr>
      <w:r w:rsidRPr="00F22814">
        <w:rPr>
          <w:rStyle w:val="a9"/>
        </w:rPr>
        <w:t>效果对比</w:t>
      </w:r>
      <w:r>
        <w:rPr>
          <w:rFonts w:hint="eastAsia"/>
        </w:rPr>
        <w:t>：</w:t>
      </w:r>
    </w:p>
    <w:p w14:paraId="031D7AE6" w14:textId="77777777" w:rsidR="00540FB0" w:rsidRDefault="00540FB0" w:rsidP="00415807"/>
    <w:p w14:paraId="5531EE41" w14:textId="3AE13426" w:rsidR="00415807" w:rsidRDefault="00540FB0" w:rsidP="00415807">
      <w:r>
        <w:rPr>
          <w:noProof/>
        </w:rPr>
        <w:drawing>
          <wp:anchor distT="0" distB="0" distL="114300" distR="114300" simplePos="0" relativeHeight="251659264" behindDoc="0" locked="0" layoutInCell="1" allowOverlap="1" wp14:anchorId="25990DE8" wp14:editId="51381EB7">
            <wp:simplePos x="0" y="0"/>
            <wp:positionH relativeFrom="margin">
              <wp:align>right</wp:align>
            </wp:positionH>
            <wp:positionV relativeFrom="paragraph">
              <wp:posOffset>505460</wp:posOffset>
            </wp:positionV>
            <wp:extent cx="2720975" cy="2041525"/>
            <wp:effectExtent l="0" t="3175"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2720975" cy="2041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72F32B66" wp14:editId="1AA8844D">
            <wp:simplePos x="0" y="0"/>
            <wp:positionH relativeFrom="margin">
              <wp:align>left</wp:align>
            </wp:positionH>
            <wp:positionV relativeFrom="paragraph">
              <wp:posOffset>516890</wp:posOffset>
            </wp:positionV>
            <wp:extent cx="2705100" cy="2028825"/>
            <wp:effectExtent l="0" t="4763"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5400000">
                      <a:off x="0" y="0"/>
                      <a:ext cx="2705100" cy="2028825"/>
                    </a:xfrm>
                    <a:prstGeom prst="rect">
                      <a:avLst/>
                    </a:prstGeom>
                    <a:noFill/>
                    <a:ln>
                      <a:noFill/>
                    </a:ln>
                  </pic:spPr>
                </pic:pic>
              </a:graphicData>
            </a:graphic>
          </wp:anchor>
        </w:drawing>
      </w:r>
    </w:p>
    <w:p w14:paraId="22DD07D4" w14:textId="1C8BDFA9" w:rsidR="00415807" w:rsidRPr="00415807" w:rsidRDefault="00B73F5F" w:rsidP="00B73F5F">
      <w:pPr>
        <w:ind w:left="840" w:firstLineChars="100" w:firstLine="210"/>
      </w:pPr>
      <w:r>
        <w:rPr>
          <w:rFonts w:hint="eastAsia"/>
        </w:rPr>
        <w:t>（a</w:t>
      </w:r>
      <w:r>
        <w:t>1</w:t>
      </w:r>
      <w:r>
        <w:rPr>
          <w:rFonts w:hint="eastAsia"/>
        </w:rPr>
        <w:t>）原图</w:t>
      </w:r>
      <w:r>
        <w:tab/>
      </w:r>
      <w:r>
        <w:tab/>
      </w:r>
      <w:r>
        <w:tab/>
      </w:r>
      <w:r>
        <w:tab/>
      </w:r>
      <w:r>
        <w:tab/>
      </w:r>
      <w:r>
        <w:tab/>
      </w:r>
      <w:r>
        <w:tab/>
      </w:r>
      <w:r>
        <w:tab/>
      </w:r>
      <w:r>
        <w:tab/>
        <w:t>(a2)</w:t>
      </w:r>
      <w:r>
        <w:rPr>
          <w:rFonts w:hint="eastAsia"/>
        </w:rPr>
        <w:t>均衡化后</w:t>
      </w:r>
    </w:p>
    <w:p w14:paraId="7883A169" w14:textId="2D1ABF0B" w:rsidR="002C7ADE" w:rsidRDefault="00540FB0" w:rsidP="002C7ADE">
      <w:pPr>
        <w:ind w:firstLine="420"/>
      </w:pPr>
      <w:r>
        <w:rPr>
          <w:noProof/>
        </w:rPr>
        <w:drawing>
          <wp:anchor distT="0" distB="0" distL="114300" distR="114300" simplePos="0" relativeHeight="251661312" behindDoc="0" locked="0" layoutInCell="1" allowOverlap="1" wp14:anchorId="108DB4C0" wp14:editId="5BAEAA5E">
            <wp:simplePos x="0" y="0"/>
            <wp:positionH relativeFrom="margin">
              <wp:align>right</wp:align>
            </wp:positionH>
            <wp:positionV relativeFrom="paragraph">
              <wp:posOffset>306070</wp:posOffset>
            </wp:positionV>
            <wp:extent cx="2232660" cy="1600200"/>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32660" cy="1600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1DBD6FA8" wp14:editId="674802A2">
            <wp:simplePos x="0" y="0"/>
            <wp:positionH relativeFrom="margin">
              <wp:align>left</wp:align>
            </wp:positionH>
            <wp:positionV relativeFrom="paragraph">
              <wp:posOffset>306070</wp:posOffset>
            </wp:positionV>
            <wp:extent cx="2122805" cy="1592580"/>
            <wp:effectExtent l="0" t="0" r="0" b="762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22805" cy="1592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B4EEA7" w14:textId="3FF32DBB" w:rsidR="00415807" w:rsidRDefault="00415807" w:rsidP="002C7ADE">
      <w:pPr>
        <w:ind w:firstLine="420"/>
      </w:pPr>
    </w:p>
    <w:p w14:paraId="1F6D0AF3" w14:textId="1ABF4CD3" w:rsidR="00415807" w:rsidRDefault="00B73F5F" w:rsidP="00B73F5F">
      <w:pPr>
        <w:ind w:left="840" w:firstLine="420"/>
      </w:pPr>
      <w:r>
        <w:rPr>
          <w:rFonts w:hint="eastAsia"/>
        </w:rPr>
        <w:t>(</w:t>
      </w:r>
      <w:r>
        <w:t>b1)</w:t>
      </w:r>
      <w:r>
        <w:rPr>
          <w:rFonts w:hint="eastAsia"/>
        </w:rPr>
        <w:t>原图</w:t>
      </w:r>
      <w:r>
        <w:tab/>
      </w:r>
      <w:r>
        <w:tab/>
      </w:r>
      <w:r>
        <w:tab/>
      </w:r>
      <w:r>
        <w:tab/>
      </w:r>
      <w:r>
        <w:tab/>
      </w:r>
      <w:r>
        <w:tab/>
      </w:r>
      <w:r>
        <w:tab/>
      </w:r>
      <w:r>
        <w:tab/>
      </w:r>
      <w:r>
        <w:tab/>
      </w:r>
      <w:r>
        <w:tab/>
        <w:t xml:space="preserve">  (b2)</w:t>
      </w:r>
      <w:r>
        <w:rPr>
          <w:rFonts w:hint="eastAsia"/>
        </w:rPr>
        <w:t>均衡化后</w:t>
      </w:r>
    </w:p>
    <w:p w14:paraId="0A2B5E1F" w14:textId="7D41118D" w:rsidR="00415807" w:rsidRDefault="00415807" w:rsidP="002C7ADE">
      <w:pPr>
        <w:ind w:firstLine="420"/>
      </w:pPr>
    </w:p>
    <w:p w14:paraId="444B3F97" w14:textId="2046E9CE" w:rsidR="00FE08C2" w:rsidRDefault="00FE08C2" w:rsidP="002C7ADE">
      <w:pPr>
        <w:ind w:firstLine="420"/>
      </w:pPr>
    </w:p>
    <w:p w14:paraId="5B8457AE" w14:textId="494FBE92" w:rsidR="00B73F5F" w:rsidRDefault="00B73F5F" w:rsidP="002C7ADE">
      <w:pPr>
        <w:ind w:firstLine="420"/>
      </w:pPr>
      <w:r>
        <w:rPr>
          <w:rFonts w:hint="eastAsia"/>
        </w:rPr>
        <w:lastRenderedPageBreak/>
        <w:t>可以发现，均衡化后的图像亮度更高，可以看清楚暗处更多的细节，但是相对的多了许多白色噪声，我们可以通过频率直方图来观察发生了哪些改变</w:t>
      </w:r>
      <w:r w:rsidR="00EF6098">
        <w:rPr>
          <w:rFonts w:hint="eastAsia"/>
        </w:rPr>
        <w:t>。</w:t>
      </w:r>
    </w:p>
    <w:p w14:paraId="6237BC41" w14:textId="77777777" w:rsidR="00B73F5F" w:rsidRDefault="00B73F5F" w:rsidP="002C7ADE">
      <w:pPr>
        <w:ind w:firstLine="420"/>
      </w:pPr>
    </w:p>
    <w:p w14:paraId="57878591" w14:textId="77777777" w:rsidR="00B73F5F" w:rsidRDefault="00B73F5F" w:rsidP="002C7ADE">
      <w:pPr>
        <w:ind w:firstLine="420"/>
      </w:pPr>
    </w:p>
    <w:p w14:paraId="1F777797" w14:textId="226969E5" w:rsidR="00B73F5F" w:rsidRDefault="00B73F5F" w:rsidP="002C7ADE">
      <w:pPr>
        <w:ind w:firstLine="420"/>
        <w:rPr>
          <w:noProof/>
        </w:rPr>
      </w:pPr>
      <w:r>
        <w:rPr>
          <w:noProof/>
        </w:rPr>
        <w:drawing>
          <wp:anchor distT="0" distB="0" distL="114300" distR="114300" simplePos="0" relativeHeight="251663360" behindDoc="0" locked="0" layoutInCell="1" allowOverlap="1" wp14:anchorId="1A8B8744" wp14:editId="2551C8D4">
            <wp:simplePos x="0" y="0"/>
            <wp:positionH relativeFrom="margin">
              <wp:align>center</wp:align>
            </wp:positionH>
            <wp:positionV relativeFrom="paragraph">
              <wp:posOffset>0</wp:posOffset>
            </wp:positionV>
            <wp:extent cx="4419600" cy="2762116"/>
            <wp:effectExtent l="0" t="0" r="0" b="635"/>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19600" cy="2762116"/>
                    </a:xfrm>
                    <a:prstGeom prst="rect">
                      <a:avLst/>
                    </a:prstGeom>
                    <a:noFill/>
                    <a:ln>
                      <a:noFill/>
                    </a:ln>
                  </pic:spPr>
                </pic:pic>
              </a:graphicData>
            </a:graphic>
          </wp:anchor>
        </w:drawing>
      </w:r>
      <w:r>
        <w:rPr>
          <w:noProof/>
        </w:rPr>
        <w:t xml:space="preserve"> </w:t>
      </w:r>
      <w:r>
        <w:rPr>
          <w:noProof/>
        </w:rPr>
        <w:tab/>
      </w:r>
      <w:r>
        <w:rPr>
          <w:noProof/>
        </w:rPr>
        <w:tab/>
      </w:r>
      <w:r>
        <w:rPr>
          <w:noProof/>
        </w:rPr>
        <w:tab/>
      </w:r>
      <w:r>
        <w:rPr>
          <w:noProof/>
        </w:rPr>
        <w:tab/>
      </w:r>
      <w:r>
        <w:rPr>
          <w:noProof/>
        </w:rPr>
        <w:tab/>
      </w:r>
      <w:r>
        <w:rPr>
          <w:noProof/>
        </w:rPr>
        <w:tab/>
      </w:r>
      <w:r>
        <w:rPr>
          <w:rFonts w:hint="eastAsia"/>
          <w:noProof/>
        </w:rPr>
        <w:t>（b）原图频率分布直方图</w:t>
      </w:r>
    </w:p>
    <w:p w14:paraId="369FE31A" w14:textId="56663941" w:rsidR="00B73F5F" w:rsidRDefault="00B73F5F" w:rsidP="002C7ADE">
      <w:pPr>
        <w:ind w:firstLine="420"/>
      </w:pPr>
      <w:r>
        <w:rPr>
          <w:noProof/>
        </w:rPr>
        <w:drawing>
          <wp:anchor distT="0" distB="0" distL="114300" distR="114300" simplePos="0" relativeHeight="251662336" behindDoc="0" locked="0" layoutInCell="1" allowOverlap="1" wp14:anchorId="5458B573" wp14:editId="2AAF596B">
            <wp:simplePos x="0" y="0"/>
            <wp:positionH relativeFrom="margin">
              <wp:align>center</wp:align>
            </wp:positionH>
            <wp:positionV relativeFrom="paragraph">
              <wp:posOffset>270510</wp:posOffset>
            </wp:positionV>
            <wp:extent cx="4277995" cy="2674620"/>
            <wp:effectExtent l="0" t="0" r="8255"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77995" cy="2674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992C59" w14:textId="6A4439B1" w:rsidR="00B73F5F" w:rsidRDefault="00B73F5F" w:rsidP="002C7ADE">
      <w:pPr>
        <w:ind w:firstLine="420"/>
      </w:pPr>
    </w:p>
    <w:p w14:paraId="1EF4DFF8" w14:textId="59833EB2" w:rsidR="00B73F5F" w:rsidRDefault="00B73F5F" w:rsidP="002C7ADE">
      <w:pPr>
        <w:ind w:firstLine="420"/>
      </w:pPr>
      <w:r>
        <w:tab/>
      </w:r>
      <w:r>
        <w:tab/>
      </w:r>
      <w:r>
        <w:tab/>
      </w:r>
      <w:r>
        <w:tab/>
      </w:r>
      <w:r>
        <w:tab/>
      </w:r>
      <w:r>
        <w:tab/>
      </w:r>
      <w:r>
        <w:rPr>
          <w:rFonts w:hint="eastAsia"/>
        </w:rPr>
        <w:t>（b）均衡化后频率分布直方图</w:t>
      </w:r>
    </w:p>
    <w:p w14:paraId="26ABFA55" w14:textId="24061971" w:rsidR="00FE08C2" w:rsidRDefault="00FE08C2" w:rsidP="002C7ADE">
      <w:pPr>
        <w:ind w:firstLine="420"/>
      </w:pPr>
    </w:p>
    <w:p w14:paraId="190AC70A" w14:textId="3121BDC9" w:rsidR="00B73F5F" w:rsidRDefault="00B73F5F" w:rsidP="002C7ADE">
      <w:pPr>
        <w:ind w:firstLine="420"/>
      </w:pPr>
      <w:r w:rsidRPr="00F22814">
        <w:t>在频</w:t>
      </w:r>
      <w:r w:rsidRPr="00F22814">
        <w:rPr>
          <w:rFonts w:hint="eastAsia"/>
        </w:rPr>
        <w:t>域上我们可以看见，</w:t>
      </w:r>
      <w:r w:rsidR="00EF6098" w:rsidRPr="00F22814">
        <w:rPr>
          <w:rFonts w:hint="eastAsia"/>
        </w:rPr>
        <w:t>原先的图像，像素主要分布在0</w:t>
      </w:r>
      <w:r w:rsidR="00EF6098" w:rsidRPr="00F22814">
        <w:t>-80的区间，</w:t>
      </w:r>
      <w:r w:rsidR="00EF6098" w:rsidRPr="00F22814">
        <w:rPr>
          <w:rFonts w:hint="eastAsia"/>
        </w:rPr>
        <w:t>在其他区间几乎没有分布，</w:t>
      </w:r>
      <w:r w:rsidR="00EF6098" w:rsidRPr="00F22814">
        <w:t>在均衡化后，频率</w:t>
      </w:r>
      <w:r w:rsidR="00EF6098" w:rsidRPr="00F22814">
        <w:rPr>
          <w:rFonts w:hint="eastAsia"/>
        </w:rPr>
        <w:t>近乎平均的分布在0</w:t>
      </w:r>
      <w:r w:rsidR="00EF6098" w:rsidRPr="00F22814">
        <w:t>-255区间。这就</w:t>
      </w:r>
      <w:r w:rsidR="00EF6098" w:rsidRPr="00F22814">
        <w:rPr>
          <w:rFonts w:hint="eastAsia"/>
        </w:rPr>
        <w:t>不难</w:t>
      </w:r>
      <w:r w:rsidR="00EF6098" w:rsidRPr="00F22814">
        <w:t>解释</w:t>
      </w:r>
      <w:r w:rsidR="00EF6098" w:rsidRPr="00F22814">
        <w:rPr>
          <w:rFonts w:hint="eastAsia"/>
        </w:rPr>
        <w:t>，图像的对比度为什么提高了。直方图均衡化在全图范围内，对</w:t>
      </w:r>
      <w:r w:rsidR="00642254" w:rsidRPr="00F22814">
        <w:rPr>
          <w:rFonts w:hint="eastAsia"/>
        </w:rPr>
        <w:t>分布集中的频率区间，放大了其差异，从而实现了图像全局增强</w:t>
      </w:r>
      <w:r w:rsidR="00642254">
        <w:rPr>
          <w:rFonts w:hint="eastAsia"/>
        </w:rPr>
        <w:t>。</w:t>
      </w:r>
    </w:p>
    <w:p w14:paraId="03DC81E0" w14:textId="7D76ACD2" w:rsidR="00FE08C2" w:rsidRDefault="00FE08C2" w:rsidP="002C7ADE">
      <w:pPr>
        <w:ind w:firstLine="420"/>
      </w:pPr>
    </w:p>
    <w:p w14:paraId="23DC82A6" w14:textId="5D8CD4D2" w:rsidR="00415807" w:rsidRDefault="00415807" w:rsidP="002C7ADE">
      <w:pPr>
        <w:ind w:firstLine="420"/>
      </w:pPr>
    </w:p>
    <w:p w14:paraId="7ECD772B" w14:textId="1123ECC5" w:rsidR="00415807" w:rsidRDefault="00415807" w:rsidP="002C7ADE">
      <w:pPr>
        <w:ind w:firstLine="420"/>
      </w:pPr>
    </w:p>
    <w:p w14:paraId="2586330C" w14:textId="4AEC2DF4" w:rsidR="002C7ADE" w:rsidRDefault="002C7ADE" w:rsidP="002C7ADE">
      <w:pPr>
        <w:ind w:firstLine="420"/>
      </w:pPr>
    </w:p>
    <w:p w14:paraId="601BADBB" w14:textId="27CB186D" w:rsidR="00FE08C2" w:rsidRDefault="00FE08C2"/>
    <w:p w14:paraId="3574CEA3" w14:textId="5D28102A" w:rsidR="00FC6727" w:rsidRDefault="00FC6727"/>
    <w:p w14:paraId="65010A00" w14:textId="77777777" w:rsidR="00FC6727" w:rsidRDefault="00FC6727"/>
    <w:p w14:paraId="61ECD9FF" w14:textId="77777777" w:rsidR="00FC6727" w:rsidRDefault="008264EB" w:rsidP="00F22814">
      <w:pPr>
        <w:pStyle w:val="3"/>
      </w:pPr>
      <w:r>
        <w:rPr>
          <w:rFonts w:hint="eastAsia"/>
        </w:rPr>
        <w:t>直方图规定化原理</w:t>
      </w:r>
    </w:p>
    <w:p w14:paraId="1C345BC4" w14:textId="77777777" w:rsidR="00F22814" w:rsidRDefault="00F22814" w:rsidP="00F22814">
      <w:pPr>
        <w:pStyle w:val="a8"/>
      </w:pPr>
      <w:r>
        <w:rPr>
          <w:rFonts w:hint="eastAsia"/>
        </w:rPr>
        <w:t>原理</w:t>
      </w:r>
    </w:p>
    <w:p w14:paraId="3E19CE17" w14:textId="5DA4F413" w:rsidR="00501923" w:rsidRDefault="00FC6727" w:rsidP="00F22814">
      <w:pPr>
        <w:ind w:firstLine="420"/>
      </w:pPr>
      <w:r w:rsidRPr="00FC6727">
        <w:t xml:space="preserve">直方图规定化的目的就是调整原始图像的直方图使之符合某一规定直方图的要求.设 </w:t>
      </w:r>
      <w:proofErr w:type="spellStart"/>
      <w:r w:rsidRPr="00FC6727">
        <w:t>P</w:t>
      </w:r>
      <w:r w:rsidRPr="00FC6727">
        <w:rPr>
          <w:sz w:val="18"/>
          <w:szCs w:val="18"/>
          <w:vertAlign w:val="subscript"/>
        </w:rPr>
        <w:t>r</w:t>
      </w:r>
      <w:proofErr w:type="spellEnd"/>
      <w:r w:rsidRPr="00FC6727">
        <w:t>（r）和</w:t>
      </w:r>
      <w:proofErr w:type="spellStart"/>
      <w:r w:rsidRPr="00FC6727">
        <w:t>P</w:t>
      </w:r>
      <w:r w:rsidRPr="00FC6727">
        <w:rPr>
          <w:sz w:val="18"/>
          <w:szCs w:val="18"/>
          <w:vertAlign w:val="subscript"/>
        </w:rPr>
        <w:t>z</w:t>
      </w:r>
      <w:proofErr w:type="spellEnd"/>
      <w:r w:rsidRPr="00FC6727">
        <w:t>（z）分别表示原始灰度图像和目标图像的灰度分布概率密度函数.根据直方图</w:t>
      </w:r>
      <w:proofErr w:type="gramStart"/>
      <w:r w:rsidRPr="00FC6727">
        <w:t>规</w:t>
      </w:r>
      <w:proofErr w:type="gramEnd"/>
      <w:r w:rsidRPr="00FC6727">
        <w:t xml:space="preserve"> </w:t>
      </w:r>
      <w:proofErr w:type="gramStart"/>
      <w:r w:rsidRPr="00FC6727">
        <w:t>定化的</w:t>
      </w:r>
      <w:proofErr w:type="gramEnd"/>
      <w:r w:rsidRPr="00FC6727">
        <w:t>特点与要求，应使原始图像的直方图具有</w:t>
      </w:r>
      <w:proofErr w:type="spellStart"/>
      <w:r w:rsidRPr="00FC6727">
        <w:t>P</w:t>
      </w:r>
      <w:r w:rsidRPr="00FC6727">
        <w:rPr>
          <w:sz w:val="18"/>
          <w:szCs w:val="18"/>
          <w:vertAlign w:val="subscript"/>
        </w:rPr>
        <w:t>z</w:t>
      </w:r>
      <w:proofErr w:type="spellEnd"/>
      <w:r w:rsidRPr="00FC6727">
        <w:t>（z）所表示的形状。</w:t>
      </w:r>
    </w:p>
    <w:p w14:paraId="0A950550" w14:textId="1EAB53FF" w:rsidR="00501923" w:rsidRPr="00501923" w:rsidRDefault="00501923" w:rsidP="00F22814">
      <w:r>
        <w:rPr>
          <w:rFonts w:hint="eastAsia"/>
        </w:rPr>
        <w:t>由此我们可以建立GML与SML两种映射，达到这样的效果</w:t>
      </w:r>
    </w:p>
    <w:p w14:paraId="184C5ABB" w14:textId="7CAA9AE3" w:rsidR="00FC6727" w:rsidRDefault="00F22814" w:rsidP="00F22814">
      <w:pPr>
        <w:pStyle w:val="a8"/>
      </w:pPr>
      <w:r w:rsidRPr="00501923">
        <w:rPr>
          <w:noProof/>
        </w:rPr>
        <w:drawing>
          <wp:anchor distT="0" distB="0" distL="114300" distR="114300" simplePos="0" relativeHeight="251670528" behindDoc="0" locked="0" layoutInCell="1" allowOverlap="1" wp14:anchorId="5742E535" wp14:editId="29174479">
            <wp:simplePos x="0" y="0"/>
            <wp:positionH relativeFrom="margin">
              <wp:align>center</wp:align>
            </wp:positionH>
            <wp:positionV relativeFrom="paragraph">
              <wp:posOffset>621665</wp:posOffset>
            </wp:positionV>
            <wp:extent cx="3985260" cy="2107565"/>
            <wp:effectExtent l="0" t="0" r="0" b="6985"/>
            <wp:wrapTopAndBottom/>
            <wp:docPr id="146438" name="Picture 7">
              <a:extLst xmlns:a="http://schemas.openxmlformats.org/drawingml/2006/main">
                <a:ext uri="{FF2B5EF4-FFF2-40B4-BE49-F238E27FC236}">
                  <a16:creationId xmlns:a16="http://schemas.microsoft.com/office/drawing/2014/main" id="{E942361E-8BF1-4D2D-9665-00818B345F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8" name="Picture 7">
                      <a:extLst>
                        <a:ext uri="{FF2B5EF4-FFF2-40B4-BE49-F238E27FC236}">
                          <a16:creationId xmlns:a16="http://schemas.microsoft.com/office/drawing/2014/main" id="{E942361E-8BF1-4D2D-9665-00818B345F39}"/>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85260" cy="2107565"/>
                    </a:xfrm>
                    <a:prstGeom prst="rect">
                      <a:avLst/>
                    </a:prstGeom>
                    <a:noFill/>
                    <a:ln>
                      <a:noFill/>
                    </a:ln>
                  </pic:spPr>
                </pic:pic>
              </a:graphicData>
            </a:graphic>
          </wp:anchor>
        </w:drawing>
      </w:r>
      <w:r w:rsidR="00501923">
        <w:rPr>
          <w:rFonts w:hint="eastAsia"/>
        </w:rPr>
        <w:t>实现过程</w:t>
      </w:r>
    </w:p>
    <w:p w14:paraId="3804FADD" w14:textId="77777777" w:rsidR="00F22814" w:rsidRPr="00F22814" w:rsidRDefault="00F22814" w:rsidP="00F22814"/>
    <w:p w14:paraId="246730D6" w14:textId="155D612B" w:rsidR="00501923" w:rsidRDefault="00501923" w:rsidP="00F22814">
      <w:r>
        <w:tab/>
      </w:r>
      <w:r>
        <w:rPr>
          <w:rFonts w:hint="eastAsia"/>
        </w:rPr>
        <w:t>对于SML映射，每一个原始累计概率需要映射到最接近的规定累积概率，由此实现。</w:t>
      </w:r>
    </w:p>
    <w:p w14:paraId="0BF0AC14" w14:textId="2F80231C" w:rsidR="00501923" w:rsidRPr="00FC6727" w:rsidRDefault="00501923" w:rsidP="00F22814">
      <w:r>
        <w:tab/>
      </w:r>
      <w:r>
        <w:rPr>
          <w:rFonts w:hint="eastAsia"/>
        </w:rPr>
        <w:t>对于GML映射，每一个规定累计概率需要映射到最接近的原始累计概率，两个</w:t>
      </w:r>
      <w:proofErr w:type="gramStart"/>
      <w:r>
        <w:rPr>
          <w:rFonts w:hint="eastAsia"/>
        </w:rPr>
        <w:t>映射间</w:t>
      </w:r>
      <w:proofErr w:type="gramEnd"/>
      <w:r>
        <w:rPr>
          <w:rFonts w:hint="eastAsia"/>
        </w:rPr>
        <w:t>的灰度级映射到对应的规定灰度级。</w:t>
      </w:r>
    </w:p>
    <w:p w14:paraId="5ECE3866" w14:textId="50C955A3" w:rsidR="008264EB" w:rsidRDefault="00501923">
      <w:r>
        <w:tab/>
      </w:r>
    </w:p>
    <w:p w14:paraId="183D176A" w14:textId="0CED6EEE" w:rsidR="00642254" w:rsidRDefault="00642254" w:rsidP="00F22814">
      <w:pPr>
        <w:pStyle w:val="a8"/>
      </w:pPr>
      <w:r>
        <w:rPr>
          <w:rFonts w:hint="eastAsia"/>
        </w:rPr>
        <w:t>效果对比</w:t>
      </w:r>
    </w:p>
    <w:p w14:paraId="264D0161" w14:textId="733AB390" w:rsidR="00A23C35" w:rsidRDefault="00A23C35"/>
    <w:p w14:paraId="2E078689" w14:textId="71C10CE9" w:rsidR="00A23C35" w:rsidRDefault="00A23C35"/>
    <w:p w14:paraId="16192A01" w14:textId="4341C202" w:rsidR="00A23C35" w:rsidRDefault="00A23C35"/>
    <w:p w14:paraId="1A02E217" w14:textId="7BA85B8D" w:rsidR="00A23C35" w:rsidRDefault="00A23C35"/>
    <w:p w14:paraId="6F36D031" w14:textId="24DDE66E" w:rsidR="00A23C35" w:rsidRDefault="00A23C35"/>
    <w:p w14:paraId="4DC90755" w14:textId="77777777" w:rsidR="00F22814" w:rsidRDefault="00A23C35">
      <w:r>
        <w:tab/>
      </w:r>
      <w:r>
        <w:tab/>
      </w:r>
      <w:r>
        <w:tab/>
      </w:r>
      <w:r>
        <w:tab/>
      </w:r>
      <w:r>
        <w:tab/>
      </w:r>
    </w:p>
    <w:p w14:paraId="73FEB56E" w14:textId="77777777" w:rsidR="00F22814" w:rsidRDefault="00F22814"/>
    <w:p w14:paraId="7C1C650A" w14:textId="77777777" w:rsidR="00F22814" w:rsidRDefault="00F22814"/>
    <w:p w14:paraId="59DF76CC" w14:textId="77777777" w:rsidR="00F22814" w:rsidRDefault="00F22814"/>
    <w:p w14:paraId="47E0CB4B" w14:textId="685D2EF6" w:rsidR="00A23C35" w:rsidRDefault="00A23C35" w:rsidP="00F22814">
      <w:pPr>
        <w:ind w:left="1680" w:firstLine="420"/>
      </w:pPr>
      <w:r>
        <w:rPr>
          <w:rFonts w:hint="eastAsia"/>
        </w:rPr>
        <w:lastRenderedPageBreak/>
        <w:t>SML基于不同规定累计概率直方图的变换</w:t>
      </w:r>
    </w:p>
    <w:p w14:paraId="42F660A8" w14:textId="217B160B" w:rsidR="00A23C35" w:rsidRDefault="00A23C35">
      <w:r>
        <w:rPr>
          <w:noProof/>
        </w:rPr>
        <w:drawing>
          <wp:anchor distT="0" distB="0" distL="114300" distR="114300" simplePos="0" relativeHeight="251664384" behindDoc="0" locked="0" layoutInCell="1" allowOverlap="1" wp14:anchorId="5EF6DD4B" wp14:editId="46CD8544">
            <wp:simplePos x="0" y="0"/>
            <wp:positionH relativeFrom="margin">
              <wp:align>center</wp:align>
            </wp:positionH>
            <wp:positionV relativeFrom="paragraph">
              <wp:posOffset>259080</wp:posOffset>
            </wp:positionV>
            <wp:extent cx="4419600" cy="3314700"/>
            <wp:effectExtent l="0" t="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19600" cy="3314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7079EB" w14:textId="3E7ECC94" w:rsidR="00642254" w:rsidRDefault="00642254"/>
    <w:p w14:paraId="05E8F5A0" w14:textId="5B5423B8" w:rsidR="00A23C35" w:rsidRDefault="00642254" w:rsidP="00A23C35">
      <w:pPr>
        <w:widowControl/>
        <w:shd w:val="clear" w:color="auto" w:fill="FFFFFF"/>
        <w:spacing w:line="285" w:lineRule="atLeast"/>
        <w:ind w:left="840" w:firstLine="420"/>
        <w:jc w:val="left"/>
        <w:rPr>
          <w:rFonts w:ascii="Consolas" w:eastAsia="宋体" w:hAnsi="Consolas" w:cs="宋体"/>
          <w:b/>
          <w:bCs/>
          <w:kern w:val="0"/>
          <w:sz w:val="18"/>
          <w:szCs w:val="18"/>
        </w:rPr>
      </w:pPr>
      <w:r w:rsidRPr="00540FB0">
        <w:rPr>
          <w:rFonts w:ascii="Consolas" w:eastAsia="宋体" w:hAnsi="Consolas" w:cs="宋体"/>
          <w:b/>
          <w:bCs/>
          <w:kern w:val="0"/>
          <w:sz w:val="18"/>
          <w:szCs w:val="18"/>
        </w:rPr>
        <w:t>1,10,20,40,80,160,255</w:t>
      </w:r>
      <w:r w:rsidR="00A23C35" w:rsidRPr="00FC6727">
        <w:rPr>
          <w:rFonts w:ascii="Consolas" w:eastAsia="宋体" w:hAnsi="Consolas" w:cs="宋体" w:hint="eastAsia"/>
          <w:b/>
          <w:bCs/>
          <w:kern w:val="0"/>
          <w:sz w:val="18"/>
          <w:szCs w:val="18"/>
        </w:rPr>
        <w:t>-</w:t>
      </w:r>
      <w:r w:rsidR="00A23C35" w:rsidRPr="00FC6727">
        <w:rPr>
          <w:rFonts w:ascii="Consolas" w:eastAsia="宋体" w:hAnsi="Consolas" w:cs="宋体"/>
          <w:b/>
          <w:bCs/>
          <w:kern w:val="0"/>
          <w:sz w:val="18"/>
          <w:szCs w:val="18"/>
        </w:rPr>
        <w:t>---</w:t>
      </w:r>
      <w:r w:rsidR="00A23C35" w:rsidRPr="00FC6727">
        <w:rPr>
          <w:rFonts w:ascii="Consolas" w:eastAsia="宋体" w:hAnsi="Consolas" w:cs="宋体" w:hint="eastAsia"/>
          <w:b/>
          <w:bCs/>
          <w:kern w:val="0"/>
          <w:sz w:val="18"/>
          <w:szCs w:val="18"/>
        </w:rPr>
        <w:t>0</w:t>
      </w:r>
      <w:r w:rsidR="00A23C35" w:rsidRPr="00FC6727">
        <w:rPr>
          <w:rFonts w:ascii="Consolas" w:eastAsia="宋体" w:hAnsi="Consolas" w:cs="宋体"/>
          <w:b/>
          <w:bCs/>
          <w:kern w:val="0"/>
          <w:sz w:val="18"/>
          <w:szCs w:val="18"/>
        </w:rPr>
        <w:t>.1</w:t>
      </w:r>
      <w:r w:rsidR="00A23C35" w:rsidRPr="00FC6727">
        <w:rPr>
          <w:rFonts w:ascii="Consolas" w:eastAsia="宋体" w:hAnsi="Consolas" w:cs="宋体" w:hint="eastAsia"/>
          <w:b/>
          <w:bCs/>
          <w:kern w:val="0"/>
          <w:sz w:val="18"/>
          <w:szCs w:val="18"/>
        </w:rPr>
        <w:t>，</w:t>
      </w:r>
      <w:r w:rsidR="00A23C35" w:rsidRPr="00FC6727">
        <w:rPr>
          <w:rFonts w:ascii="Consolas" w:eastAsia="宋体" w:hAnsi="Consolas" w:cs="宋体" w:hint="eastAsia"/>
          <w:b/>
          <w:bCs/>
          <w:kern w:val="0"/>
          <w:sz w:val="18"/>
          <w:szCs w:val="18"/>
        </w:rPr>
        <w:t>0</w:t>
      </w:r>
      <w:r w:rsidR="00A23C35" w:rsidRPr="00FC6727">
        <w:rPr>
          <w:rFonts w:ascii="Consolas" w:eastAsia="宋体" w:hAnsi="Consolas" w:cs="宋体"/>
          <w:b/>
          <w:bCs/>
          <w:kern w:val="0"/>
          <w:sz w:val="18"/>
          <w:szCs w:val="18"/>
        </w:rPr>
        <w:t>.2</w:t>
      </w:r>
      <w:r w:rsidR="00A23C35" w:rsidRPr="00FC6727">
        <w:rPr>
          <w:rFonts w:ascii="Consolas" w:eastAsia="宋体" w:hAnsi="Consolas" w:cs="宋体" w:hint="eastAsia"/>
          <w:b/>
          <w:bCs/>
          <w:kern w:val="0"/>
          <w:sz w:val="18"/>
          <w:szCs w:val="18"/>
        </w:rPr>
        <w:t>，</w:t>
      </w:r>
      <w:r w:rsidR="00A23C35" w:rsidRPr="00FC6727">
        <w:rPr>
          <w:rFonts w:ascii="Consolas" w:eastAsia="宋体" w:hAnsi="Consolas" w:cs="宋体" w:hint="eastAsia"/>
          <w:b/>
          <w:bCs/>
          <w:kern w:val="0"/>
          <w:sz w:val="18"/>
          <w:szCs w:val="18"/>
        </w:rPr>
        <w:t>0</w:t>
      </w:r>
      <w:r w:rsidR="00A23C35" w:rsidRPr="00FC6727">
        <w:rPr>
          <w:rFonts w:ascii="Consolas" w:eastAsia="宋体" w:hAnsi="Consolas" w:cs="宋体"/>
          <w:b/>
          <w:bCs/>
          <w:kern w:val="0"/>
          <w:sz w:val="18"/>
          <w:szCs w:val="18"/>
        </w:rPr>
        <w:t>.3</w:t>
      </w:r>
      <w:r w:rsidR="00A23C35" w:rsidRPr="00FC6727">
        <w:rPr>
          <w:rFonts w:ascii="Consolas" w:eastAsia="宋体" w:hAnsi="Consolas" w:cs="宋体" w:hint="eastAsia"/>
          <w:b/>
          <w:bCs/>
          <w:kern w:val="0"/>
          <w:sz w:val="18"/>
          <w:szCs w:val="18"/>
        </w:rPr>
        <w:t>，</w:t>
      </w:r>
      <w:r w:rsidR="00A23C35" w:rsidRPr="00FC6727">
        <w:rPr>
          <w:rFonts w:ascii="Consolas" w:eastAsia="宋体" w:hAnsi="Consolas" w:cs="宋体" w:hint="eastAsia"/>
          <w:b/>
          <w:bCs/>
          <w:kern w:val="0"/>
          <w:sz w:val="18"/>
          <w:szCs w:val="18"/>
        </w:rPr>
        <w:t>0</w:t>
      </w:r>
      <w:r w:rsidR="00A23C35" w:rsidRPr="00FC6727">
        <w:rPr>
          <w:rFonts w:ascii="Consolas" w:eastAsia="宋体" w:hAnsi="Consolas" w:cs="宋体"/>
          <w:b/>
          <w:bCs/>
          <w:kern w:val="0"/>
          <w:sz w:val="18"/>
          <w:szCs w:val="18"/>
        </w:rPr>
        <w:t>.4</w:t>
      </w:r>
      <w:r w:rsidR="00A23C35" w:rsidRPr="00FC6727">
        <w:rPr>
          <w:rFonts w:ascii="Consolas" w:eastAsia="宋体" w:hAnsi="Consolas" w:cs="宋体" w:hint="eastAsia"/>
          <w:b/>
          <w:bCs/>
          <w:kern w:val="0"/>
          <w:sz w:val="18"/>
          <w:szCs w:val="18"/>
        </w:rPr>
        <w:t>，</w:t>
      </w:r>
      <w:r w:rsidR="00A23C35" w:rsidRPr="00FC6727">
        <w:rPr>
          <w:rFonts w:ascii="Consolas" w:eastAsia="宋体" w:hAnsi="Consolas" w:cs="宋体" w:hint="eastAsia"/>
          <w:b/>
          <w:bCs/>
          <w:kern w:val="0"/>
          <w:sz w:val="18"/>
          <w:szCs w:val="18"/>
        </w:rPr>
        <w:t>0</w:t>
      </w:r>
      <w:r w:rsidR="00A23C35" w:rsidRPr="00FC6727">
        <w:rPr>
          <w:rFonts w:ascii="Consolas" w:eastAsia="宋体" w:hAnsi="Consolas" w:cs="宋体"/>
          <w:b/>
          <w:bCs/>
          <w:kern w:val="0"/>
          <w:sz w:val="18"/>
          <w:szCs w:val="18"/>
        </w:rPr>
        <w:t>.5</w:t>
      </w:r>
      <w:r w:rsidR="00A23C35" w:rsidRPr="00FC6727">
        <w:rPr>
          <w:rFonts w:ascii="Consolas" w:eastAsia="宋体" w:hAnsi="Consolas" w:cs="宋体" w:hint="eastAsia"/>
          <w:b/>
          <w:bCs/>
          <w:kern w:val="0"/>
          <w:sz w:val="18"/>
          <w:szCs w:val="18"/>
        </w:rPr>
        <w:t>，</w:t>
      </w:r>
      <w:r w:rsidR="00A23C35" w:rsidRPr="00FC6727">
        <w:rPr>
          <w:rFonts w:ascii="Consolas" w:eastAsia="宋体" w:hAnsi="Consolas" w:cs="宋体" w:hint="eastAsia"/>
          <w:b/>
          <w:bCs/>
          <w:kern w:val="0"/>
          <w:sz w:val="18"/>
          <w:szCs w:val="18"/>
        </w:rPr>
        <w:t>0</w:t>
      </w:r>
      <w:r w:rsidR="00A23C35" w:rsidRPr="00FC6727">
        <w:rPr>
          <w:rFonts w:ascii="Consolas" w:eastAsia="宋体" w:hAnsi="Consolas" w:cs="宋体"/>
          <w:b/>
          <w:bCs/>
          <w:kern w:val="0"/>
          <w:sz w:val="18"/>
          <w:szCs w:val="18"/>
        </w:rPr>
        <w:t>.6</w:t>
      </w:r>
      <w:r w:rsidR="00A23C35" w:rsidRPr="00FC6727">
        <w:rPr>
          <w:rFonts w:ascii="Consolas" w:eastAsia="宋体" w:hAnsi="Consolas" w:cs="宋体" w:hint="eastAsia"/>
          <w:b/>
          <w:bCs/>
          <w:kern w:val="0"/>
          <w:sz w:val="18"/>
          <w:szCs w:val="18"/>
        </w:rPr>
        <w:t>，</w:t>
      </w:r>
      <w:r w:rsidR="00A23C35" w:rsidRPr="00FC6727">
        <w:rPr>
          <w:rFonts w:ascii="Consolas" w:eastAsia="宋体" w:hAnsi="Consolas" w:cs="宋体" w:hint="eastAsia"/>
          <w:b/>
          <w:bCs/>
          <w:kern w:val="0"/>
          <w:sz w:val="18"/>
          <w:szCs w:val="18"/>
        </w:rPr>
        <w:t>1</w:t>
      </w:r>
    </w:p>
    <w:p w14:paraId="4A1157E0" w14:textId="4C071158" w:rsidR="00FC6727" w:rsidRPr="00540FB0" w:rsidRDefault="00FC6727" w:rsidP="00A23C35">
      <w:pPr>
        <w:widowControl/>
        <w:shd w:val="clear" w:color="auto" w:fill="FFFFFF"/>
        <w:spacing w:line="285" w:lineRule="atLeast"/>
        <w:ind w:left="840" w:firstLine="420"/>
        <w:jc w:val="left"/>
        <w:rPr>
          <w:rFonts w:ascii="Consolas" w:eastAsia="宋体" w:hAnsi="Consolas" w:cs="宋体"/>
          <w:b/>
          <w:bCs/>
          <w:kern w:val="0"/>
          <w:sz w:val="18"/>
          <w:szCs w:val="18"/>
        </w:rPr>
      </w:pPr>
    </w:p>
    <w:p w14:paraId="15A0CDE7" w14:textId="45EB2DDF" w:rsidR="00642254" w:rsidRDefault="00FC6727">
      <w:r w:rsidRPr="00FC6727">
        <w:rPr>
          <w:b/>
          <w:bCs/>
          <w:noProof/>
          <w:sz w:val="18"/>
          <w:szCs w:val="18"/>
        </w:rPr>
        <w:drawing>
          <wp:anchor distT="0" distB="0" distL="114300" distR="114300" simplePos="0" relativeHeight="251665408" behindDoc="0" locked="0" layoutInCell="1" allowOverlap="1" wp14:anchorId="32FD9BF8" wp14:editId="25A9E141">
            <wp:simplePos x="0" y="0"/>
            <wp:positionH relativeFrom="margin">
              <wp:posOffset>465455</wp:posOffset>
            </wp:positionH>
            <wp:positionV relativeFrom="paragraph">
              <wp:posOffset>312420</wp:posOffset>
            </wp:positionV>
            <wp:extent cx="4476750" cy="3357245"/>
            <wp:effectExtent l="0" t="0" r="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76750" cy="3357245"/>
                    </a:xfrm>
                    <a:prstGeom prst="rect">
                      <a:avLst/>
                    </a:prstGeom>
                    <a:noFill/>
                    <a:ln>
                      <a:noFill/>
                    </a:ln>
                  </pic:spPr>
                </pic:pic>
              </a:graphicData>
            </a:graphic>
          </wp:anchor>
        </w:drawing>
      </w:r>
    </w:p>
    <w:p w14:paraId="4C5AF41E" w14:textId="49D28702" w:rsidR="00FC6727" w:rsidRPr="00FE08C2" w:rsidRDefault="00642254" w:rsidP="00FC6727">
      <w:pPr>
        <w:widowControl/>
        <w:shd w:val="clear" w:color="auto" w:fill="FFFFFF"/>
        <w:spacing w:line="285" w:lineRule="atLeast"/>
        <w:ind w:left="420" w:firstLine="420"/>
        <w:jc w:val="left"/>
        <w:rPr>
          <w:rFonts w:ascii="Consolas" w:eastAsia="宋体" w:hAnsi="Consolas" w:cs="宋体"/>
          <w:kern w:val="0"/>
          <w:szCs w:val="21"/>
        </w:rPr>
      </w:pPr>
      <w:r w:rsidRPr="00FE08C2">
        <w:rPr>
          <w:rFonts w:ascii="Consolas" w:eastAsia="宋体" w:hAnsi="Consolas" w:cs="宋体"/>
          <w:kern w:val="0"/>
          <w:szCs w:val="21"/>
        </w:rPr>
        <w:t>1,11,21,31,41,80,160,255</w:t>
      </w:r>
      <w:r w:rsidR="00FC6727" w:rsidRPr="00FC6727">
        <w:rPr>
          <w:rFonts w:ascii="Consolas" w:eastAsia="宋体" w:hAnsi="Consolas" w:cs="宋体" w:hint="eastAsia"/>
          <w:kern w:val="0"/>
          <w:szCs w:val="21"/>
        </w:rPr>
        <w:t>-</w:t>
      </w:r>
      <w:r w:rsidR="00FC6727" w:rsidRPr="00FC6727">
        <w:rPr>
          <w:rFonts w:ascii="Consolas" w:eastAsia="宋体" w:hAnsi="Consolas" w:cs="宋体"/>
          <w:kern w:val="0"/>
          <w:szCs w:val="21"/>
        </w:rPr>
        <w:t>---</w:t>
      </w:r>
      <w:r w:rsidR="00FC6727" w:rsidRPr="00FC6727">
        <w:rPr>
          <w:rFonts w:ascii="Consolas" w:eastAsia="宋体" w:hAnsi="Consolas" w:cs="宋体" w:hint="eastAsia"/>
          <w:b/>
          <w:bCs/>
          <w:kern w:val="0"/>
          <w:sz w:val="18"/>
          <w:szCs w:val="18"/>
        </w:rPr>
        <w:t>0</w:t>
      </w:r>
      <w:r w:rsidR="00FC6727" w:rsidRPr="00FC6727">
        <w:rPr>
          <w:rFonts w:ascii="Consolas" w:eastAsia="宋体" w:hAnsi="Consolas" w:cs="宋体"/>
          <w:b/>
          <w:bCs/>
          <w:kern w:val="0"/>
          <w:sz w:val="18"/>
          <w:szCs w:val="18"/>
        </w:rPr>
        <w:t>.1</w:t>
      </w:r>
      <w:r w:rsidR="00FC6727" w:rsidRPr="00FC6727">
        <w:rPr>
          <w:rFonts w:ascii="Consolas" w:eastAsia="宋体" w:hAnsi="Consolas" w:cs="宋体" w:hint="eastAsia"/>
          <w:b/>
          <w:bCs/>
          <w:kern w:val="0"/>
          <w:sz w:val="18"/>
          <w:szCs w:val="18"/>
        </w:rPr>
        <w:t>，</w:t>
      </w:r>
      <w:r w:rsidR="00FC6727" w:rsidRPr="00FC6727">
        <w:rPr>
          <w:rFonts w:ascii="Consolas" w:eastAsia="宋体" w:hAnsi="Consolas" w:cs="宋体" w:hint="eastAsia"/>
          <w:b/>
          <w:bCs/>
          <w:kern w:val="0"/>
          <w:sz w:val="18"/>
          <w:szCs w:val="18"/>
        </w:rPr>
        <w:t>0</w:t>
      </w:r>
      <w:r w:rsidR="00FC6727" w:rsidRPr="00FC6727">
        <w:rPr>
          <w:rFonts w:ascii="Consolas" w:eastAsia="宋体" w:hAnsi="Consolas" w:cs="宋体"/>
          <w:b/>
          <w:bCs/>
          <w:kern w:val="0"/>
          <w:sz w:val="18"/>
          <w:szCs w:val="18"/>
        </w:rPr>
        <w:t>.2</w:t>
      </w:r>
      <w:r w:rsidR="00FC6727" w:rsidRPr="00FC6727">
        <w:rPr>
          <w:rFonts w:ascii="Consolas" w:eastAsia="宋体" w:hAnsi="Consolas" w:cs="宋体" w:hint="eastAsia"/>
          <w:b/>
          <w:bCs/>
          <w:kern w:val="0"/>
          <w:sz w:val="18"/>
          <w:szCs w:val="18"/>
        </w:rPr>
        <w:t>，</w:t>
      </w:r>
      <w:r w:rsidR="00FC6727" w:rsidRPr="00FC6727">
        <w:rPr>
          <w:rFonts w:ascii="Consolas" w:eastAsia="宋体" w:hAnsi="Consolas" w:cs="宋体" w:hint="eastAsia"/>
          <w:b/>
          <w:bCs/>
          <w:kern w:val="0"/>
          <w:sz w:val="18"/>
          <w:szCs w:val="18"/>
        </w:rPr>
        <w:t>0</w:t>
      </w:r>
      <w:r w:rsidR="00FC6727" w:rsidRPr="00FC6727">
        <w:rPr>
          <w:rFonts w:ascii="Consolas" w:eastAsia="宋体" w:hAnsi="Consolas" w:cs="宋体"/>
          <w:b/>
          <w:bCs/>
          <w:kern w:val="0"/>
          <w:sz w:val="18"/>
          <w:szCs w:val="18"/>
        </w:rPr>
        <w:t>.3</w:t>
      </w:r>
      <w:r w:rsidR="00FC6727" w:rsidRPr="00FC6727">
        <w:rPr>
          <w:rFonts w:ascii="Consolas" w:eastAsia="宋体" w:hAnsi="Consolas" w:cs="宋体" w:hint="eastAsia"/>
          <w:b/>
          <w:bCs/>
          <w:kern w:val="0"/>
          <w:sz w:val="18"/>
          <w:szCs w:val="18"/>
        </w:rPr>
        <w:t>，</w:t>
      </w:r>
      <w:r w:rsidR="00FC6727" w:rsidRPr="00FC6727">
        <w:rPr>
          <w:rFonts w:ascii="Consolas" w:eastAsia="宋体" w:hAnsi="Consolas" w:cs="宋体" w:hint="eastAsia"/>
          <w:b/>
          <w:bCs/>
          <w:kern w:val="0"/>
          <w:sz w:val="18"/>
          <w:szCs w:val="18"/>
        </w:rPr>
        <w:t>0</w:t>
      </w:r>
      <w:r w:rsidR="00FC6727" w:rsidRPr="00FC6727">
        <w:rPr>
          <w:rFonts w:ascii="Consolas" w:eastAsia="宋体" w:hAnsi="Consolas" w:cs="宋体"/>
          <w:b/>
          <w:bCs/>
          <w:kern w:val="0"/>
          <w:sz w:val="18"/>
          <w:szCs w:val="18"/>
        </w:rPr>
        <w:t>.4</w:t>
      </w:r>
      <w:r w:rsidR="00FC6727" w:rsidRPr="00FC6727">
        <w:rPr>
          <w:rFonts w:ascii="Consolas" w:eastAsia="宋体" w:hAnsi="Consolas" w:cs="宋体" w:hint="eastAsia"/>
          <w:b/>
          <w:bCs/>
          <w:kern w:val="0"/>
          <w:sz w:val="18"/>
          <w:szCs w:val="18"/>
        </w:rPr>
        <w:t>，</w:t>
      </w:r>
      <w:r w:rsidR="00FC6727" w:rsidRPr="00FC6727">
        <w:rPr>
          <w:rFonts w:ascii="Consolas" w:eastAsia="宋体" w:hAnsi="Consolas" w:cs="宋体" w:hint="eastAsia"/>
          <w:b/>
          <w:bCs/>
          <w:kern w:val="0"/>
          <w:sz w:val="18"/>
          <w:szCs w:val="18"/>
        </w:rPr>
        <w:t>0</w:t>
      </w:r>
      <w:r w:rsidR="00FC6727" w:rsidRPr="00FC6727">
        <w:rPr>
          <w:rFonts w:ascii="Consolas" w:eastAsia="宋体" w:hAnsi="Consolas" w:cs="宋体"/>
          <w:b/>
          <w:bCs/>
          <w:kern w:val="0"/>
          <w:sz w:val="18"/>
          <w:szCs w:val="18"/>
        </w:rPr>
        <w:t>.5</w:t>
      </w:r>
      <w:r w:rsidR="00FC6727" w:rsidRPr="00FC6727">
        <w:rPr>
          <w:rFonts w:ascii="Consolas" w:eastAsia="宋体" w:hAnsi="Consolas" w:cs="宋体" w:hint="eastAsia"/>
          <w:b/>
          <w:bCs/>
          <w:kern w:val="0"/>
          <w:sz w:val="18"/>
          <w:szCs w:val="18"/>
        </w:rPr>
        <w:t>，</w:t>
      </w:r>
      <w:r w:rsidR="00FC6727" w:rsidRPr="00FC6727">
        <w:rPr>
          <w:rFonts w:ascii="Consolas" w:eastAsia="宋体" w:hAnsi="Consolas" w:cs="宋体" w:hint="eastAsia"/>
          <w:b/>
          <w:bCs/>
          <w:kern w:val="0"/>
          <w:sz w:val="18"/>
          <w:szCs w:val="18"/>
        </w:rPr>
        <w:t>0</w:t>
      </w:r>
      <w:r w:rsidR="00FC6727" w:rsidRPr="00FC6727">
        <w:rPr>
          <w:rFonts w:ascii="Consolas" w:eastAsia="宋体" w:hAnsi="Consolas" w:cs="宋体"/>
          <w:b/>
          <w:bCs/>
          <w:kern w:val="0"/>
          <w:sz w:val="18"/>
          <w:szCs w:val="18"/>
        </w:rPr>
        <w:t>.6</w:t>
      </w:r>
      <w:r w:rsidR="00FC6727" w:rsidRPr="00FC6727">
        <w:rPr>
          <w:rFonts w:ascii="Consolas" w:eastAsia="宋体" w:hAnsi="Consolas" w:cs="宋体" w:hint="eastAsia"/>
          <w:b/>
          <w:bCs/>
          <w:kern w:val="0"/>
          <w:sz w:val="18"/>
          <w:szCs w:val="18"/>
        </w:rPr>
        <w:t>，</w:t>
      </w:r>
      <w:r w:rsidR="00FC6727" w:rsidRPr="00FC6727">
        <w:rPr>
          <w:rFonts w:ascii="Consolas" w:eastAsia="宋体" w:hAnsi="Consolas" w:cs="宋体" w:hint="eastAsia"/>
          <w:b/>
          <w:bCs/>
          <w:kern w:val="0"/>
          <w:sz w:val="18"/>
          <w:szCs w:val="18"/>
        </w:rPr>
        <w:t>0</w:t>
      </w:r>
      <w:r w:rsidR="00FC6727" w:rsidRPr="00FC6727">
        <w:rPr>
          <w:rFonts w:ascii="Consolas" w:eastAsia="宋体" w:hAnsi="Consolas" w:cs="宋体"/>
          <w:b/>
          <w:bCs/>
          <w:kern w:val="0"/>
          <w:sz w:val="18"/>
          <w:szCs w:val="18"/>
        </w:rPr>
        <w:t>.8</w:t>
      </w:r>
      <w:r w:rsidR="00FC6727" w:rsidRPr="00FC6727">
        <w:rPr>
          <w:rFonts w:ascii="Consolas" w:eastAsia="宋体" w:hAnsi="Consolas" w:cs="宋体" w:hint="eastAsia"/>
          <w:b/>
          <w:bCs/>
          <w:kern w:val="0"/>
          <w:sz w:val="18"/>
          <w:szCs w:val="18"/>
        </w:rPr>
        <w:t>，</w:t>
      </w:r>
      <w:r w:rsidR="00FC6727" w:rsidRPr="00FC6727">
        <w:rPr>
          <w:rFonts w:ascii="Consolas" w:eastAsia="宋体" w:hAnsi="Consolas" w:cs="宋体" w:hint="eastAsia"/>
          <w:b/>
          <w:bCs/>
          <w:kern w:val="0"/>
          <w:sz w:val="18"/>
          <w:szCs w:val="18"/>
        </w:rPr>
        <w:t>1</w:t>
      </w:r>
    </w:p>
    <w:p w14:paraId="2E79DACE" w14:textId="2802DE62" w:rsidR="00642254" w:rsidRDefault="00642254"/>
    <w:p w14:paraId="3D72C74A" w14:textId="651C075F" w:rsidR="00642254" w:rsidRDefault="00642254">
      <w:r>
        <w:rPr>
          <w:noProof/>
        </w:rPr>
        <w:lastRenderedPageBreak/>
        <w:drawing>
          <wp:anchor distT="0" distB="0" distL="114300" distR="114300" simplePos="0" relativeHeight="251666432" behindDoc="0" locked="0" layoutInCell="1" allowOverlap="1" wp14:anchorId="7F53B846" wp14:editId="1245AAEB">
            <wp:simplePos x="0" y="0"/>
            <wp:positionH relativeFrom="margin">
              <wp:align>center</wp:align>
            </wp:positionH>
            <wp:positionV relativeFrom="paragraph">
              <wp:posOffset>9525</wp:posOffset>
            </wp:positionV>
            <wp:extent cx="4391025" cy="3293533"/>
            <wp:effectExtent l="0" t="0" r="0" b="254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91025" cy="3293533"/>
                    </a:xfrm>
                    <a:prstGeom prst="rect">
                      <a:avLst/>
                    </a:prstGeom>
                    <a:noFill/>
                    <a:ln>
                      <a:noFill/>
                    </a:ln>
                  </pic:spPr>
                </pic:pic>
              </a:graphicData>
            </a:graphic>
          </wp:anchor>
        </w:drawing>
      </w:r>
    </w:p>
    <w:p w14:paraId="42A81EAF" w14:textId="68027584" w:rsidR="00642254" w:rsidRDefault="00642254" w:rsidP="00FC6727">
      <w:pPr>
        <w:widowControl/>
        <w:shd w:val="clear" w:color="auto" w:fill="FFFFFF"/>
        <w:spacing w:line="285" w:lineRule="atLeast"/>
        <w:ind w:firstLine="420"/>
        <w:jc w:val="left"/>
        <w:rPr>
          <w:rFonts w:ascii="Consolas" w:eastAsia="宋体" w:hAnsi="Consolas" w:cs="宋体"/>
          <w:b/>
          <w:bCs/>
          <w:kern w:val="0"/>
          <w:sz w:val="18"/>
          <w:szCs w:val="18"/>
        </w:rPr>
      </w:pPr>
      <w:r w:rsidRPr="00FE08C2">
        <w:rPr>
          <w:rFonts w:ascii="Consolas" w:eastAsia="宋体" w:hAnsi="Consolas" w:cs="宋体"/>
          <w:kern w:val="0"/>
          <w:szCs w:val="21"/>
        </w:rPr>
        <w:t>1,11,21,31,41,80,160,220,255</w:t>
      </w:r>
      <w:r w:rsidR="00FC6727" w:rsidRPr="00FC6727">
        <w:rPr>
          <w:rFonts w:ascii="Consolas" w:eastAsia="宋体" w:hAnsi="Consolas" w:cs="宋体" w:hint="eastAsia"/>
          <w:kern w:val="0"/>
          <w:szCs w:val="21"/>
        </w:rPr>
        <w:t>-</w:t>
      </w:r>
      <w:r w:rsidR="00FC6727" w:rsidRPr="00FC6727">
        <w:rPr>
          <w:rFonts w:ascii="Consolas" w:eastAsia="宋体" w:hAnsi="Consolas" w:cs="宋体"/>
          <w:kern w:val="0"/>
          <w:szCs w:val="21"/>
        </w:rPr>
        <w:t>---</w:t>
      </w:r>
      <w:r w:rsidR="00FC6727" w:rsidRPr="00FC6727">
        <w:rPr>
          <w:rFonts w:ascii="Consolas" w:eastAsia="宋体" w:hAnsi="Consolas" w:cs="宋体" w:hint="eastAsia"/>
          <w:b/>
          <w:bCs/>
          <w:kern w:val="0"/>
          <w:sz w:val="18"/>
          <w:szCs w:val="18"/>
        </w:rPr>
        <w:t>0</w:t>
      </w:r>
      <w:r w:rsidR="00FC6727" w:rsidRPr="00FC6727">
        <w:rPr>
          <w:rFonts w:ascii="Consolas" w:eastAsia="宋体" w:hAnsi="Consolas" w:cs="宋体"/>
          <w:b/>
          <w:bCs/>
          <w:kern w:val="0"/>
          <w:sz w:val="18"/>
          <w:szCs w:val="18"/>
        </w:rPr>
        <w:t>.1</w:t>
      </w:r>
      <w:r w:rsidR="00FC6727" w:rsidRPr="00FC6727">
        <w:rPr>
          <w:rFonts w:ascii="Consolas" w:eastAsia="宋体" w:hAnsi="Consolas" w:cs="宋体" w:hint="eastAsia"/>
          <w:b/>
          <w:bCs/>
          <w:kern w:val="0"/>
          <w:sz w:val="18"/>
          <w:szCs w:val="18"/>
        </w:rPr>
        <w:t>，</w:t>
      </w:r>
      <w:r w:rsidR="00FC6727" w:rsidRPr="00FC6727">
        <w:rPr>
          <w:rFonts w:ascii="Consolas" w:eastAsia="宋体" w:hAnsi="Consolas" w:cs="宋体" w:hint="eastAsia"/>
          <w:b/>
          <w:bCs/>
          <w:kern w:val="0"/>
          <w:sz w:val="18"/>
          <w:szCs w:val="18"/>
        </w:rPr>
        <w:t>0</w:t>
      </w:r>
      <w:r w:rsidR="00FC6727" w:rsidRPr="00FC6727">
        <w:rPr>
          <w:rFonts w:ascii="Consolas" w:eastAsia="宋体" w:hAnsi="Consolas" w:cs="宋体"/>
          <w:b/>
          <w:bCs/>
          <w:kern w:val="0"/>
          <w:sz w:val="18"/>
          <w:szCs w:val="18"/>
        </w:rPr>
        <w:t>.2</w:t>
      </w:r>
      <w:r w:rsidR="00FC6727" w:rsidRPr="00FC6727">
        <w:rPr>
          <w:rFonts w:ascii="Consolas" w:eastAsia="宋体" w:hAnsi="Consolas" w:cs="宋体" w:hint="eastAsia"/>
          <w:b/>
          <w:bCs/>
          <w:kern w:val="0"/>
          <w:sz w:val="18"/>
          <w:szCs w:val="18"/>
        </w:rPr>
        <w:t>，</w:t>
      </w:r>
      <w:r w:rsidR="00FC6727" w:rsidRPr="00FC6727">
        <w:rPr>
          <w:rFonts w:ascii="Consolas" w:eastAsia="宋体" w:hAnsi="Consolas" w:cs="宋体" w:hint="eastAsia"/>
          <w:b/>
          <w:bCs/>
          <w:kern w:val="0"/>
          <w:sz w:val="18"/>
          <w:szCs w:val="18"/>
        </w:rPr>
        <w:t>0</w:t>
      </w:r>
      <w:r w:rsidR="00FC6727" w:rsidRPr="00FC6727">
        <w:rPr>
          <w:rFonts w:ascii="Consolas" w:eastAsia="宋体" w:hAnsi="Consolas" w:cs="宋体"/>
          <w:b/>
          <w:bCs/>
          <w:kern w:val="0"/>
          <w:sz w:val="18"/>
          <w:szCs w:val="18"/>
        </w:rPr>
        <w:t>.3</w:t>
      </w:r>
      <w:r w:rsidR="00FC6727" w:rsidRPr="00FC6727">
        <w:rPr>
          <w:rFonts w:ascii="Consolas" w:eastAsia="宋体" w:hAnsi="Consolas" w:cs="宋体" w:hint="eastAsia"/>
          <w:b/>
          <w:bCs/>
          <w:kern w:val="0"/>
          <w:sz w:val="18"/>
          <w:szCs w:val="18"/>
        </w:rPr>
        <w:t>，</w:t>
      </w:r>
      <w:r w:rsidR="00FC6727" w:rsidRPr="00FC6727">
        <w:rPr>
          <w:rFonts w:ascii="Consolas" w:eastAsia="宋体" w:hAnsi="Consolas" w:cs="宋体" w:hint="eastAsia"/>
          <w:b/>
          <w:bCs/>
          <w:kern w:val="0"/>
          <w:sz w:val="18"/>
          <w:szCs w:val="18"/>
        </w:rPr>
        <w:t>0</w:t>
      </w:r>
      <w:r w:rsidR="00FC6727" w:rsidRPr="00FC6727">
        <w:rPr>
          <w:rFonts w:ascii="Consolas" w:eastAsia="宋体" w:hAnsi="Consolas" w:cs="宋体"/>
          <w:b/>
          <w:bCs/>
          <w:kern w:val="0"/>
          <w:sz w:val="18"/>
          <w:szCs w:val="18"/>
        </w:rPr>
        <w:t>.4</w:t>
      </w:r>
      <w:r w:rsidR="00FC6727" w:rsidRPr="00FC6727">
        <w:rPr>
          <w:rFonts w:ascii="Consolas" w:eastAsia="宋体" w:hAnsi="Consolas" w:cs="宋体" w:hint="eastAsia"/>
          <w:b/>
          <w:bCs/>
          <w:kern w:val="0"/>
          <w:sz w:val="18"/>
          <w:szCs w:val="18"/>
        </w:rPr>
        <w:t>，</w:t>
      </w:r>
      <w:r w:rsidR="00FC6727" w:rsidRPr="00FC6727">
        <w:rPr>
          <w:rFonts w:ascii="Consolas" w:eastAsia="宋体" w:hAnsi="Consolas" w:cs="宋体" w:hint="eastAsia"/>
          <w:b/>
          <w:bCs/>
          <w:kern w:val="0"/>
          <w:sz w:val="18"/>
          <w:szCs w:val="18"/>
        </w:rPr>
        <w:t>0</w:t>
      </w:r>
      <w:r w:rsidR="00FC6727" w:rsidRPr="00FC6727">
        <w:rPr>
          <w:rFonts w:ascii="Consolas" w:eastAsia="宋体" w:hAnsi="Consolas" w:cs="宋体"/>
          <w:b/>
          <w:bCs/>
          <w:kern w:val="0"/>
          <w:sz w:val="18"/>
          <w:szCs w:val="18"/>
        </w:rPr>
        <w:t>.5</w:t>
      </w:r>
      <w:r w:rsidR="00FC6727" w:rsidRPr="00FC6727">
        <w:rPr>
          <w:rFonts w:ascii="Consolas" w:eastAsia="宋体" w:hAnsi="Consolas" w:cs="宋体" w:hint="eastAsia"/>
          <w:b/>
          <w:bCs/>
          <w:kern w:val="0"/>
          <w:sz w:val="18"/>
          <w:szCs w:val="18"/>
        </w:rPr>
        <w:t>，</w:t>
      </w:r>
      <w:r w:rsidR="00FC6727" w:rsidRPr="00FC6727">
        <w:rPr>
          <w:rFonts w:ascii="Consolas" w:eastAsia="宋体" w:hAnsi="Consolas" w:cs="宋体" w:hint="eastAsia"/>
          <w:b/>
          <w:bCs/>
          <w:kern w:val="0"/>
          <w:sz w:val="18"/>
          <w:szCs w:val="18"/>
        </w:rPr>
        <w:t>0</w:t>
      </w:r>
      <w:r w:rsidR="00FC6727" w:rsidRPr="00FC6727">
        <w:rPr>
          <w:rFonts w:ascii="Consolas" w:eastAsia="宋体" w:hAnsi="Consolas" w:cs="宋体"/>
          <w:b/>
          <w:bCs/>
          <w:kern w:val="0"/>
          <w:sz w:val="18"/>
          <w:szCs w:val="18"/>
        </w:rPr>
        <w:t>.6</w:t>
      </w:r>
      <w:r w:rsidR="00FC6727" w:rsidRPr="00FC6727">
        <w:rPr>
          <w:rFonts w:ascii="Consolas" w:eastAsia="宋体" w:hAnsi="Consolas" w:cs="宋体" w:hint="eastAsia"/>
          <w:b/>
          <w:bCs/>
          <w:kern w:val="0"/>
          <w:sz w:val="18"/>
          <w:szCs w:val="18"/>
        </w:rPr>
        <w:t>，</w:t>
      </w:r>
      <w:r w:rsidR="00FC6727" w:rsidRPr="00FC6727">
        <w:rPr>
          <w:rFonts w:ascii="Consolas" w:eastAsia="宋体" w:hAnsi="Consolas" w:cs="宋体" w:hint="eastAsia"/>
          <w:b/>
          <w:bCs/>
          <w:kern w:val="0"/>
          <w:sz w:val="18"/>
          <w:szCs w:val="18"/>
        </w:rPr>
        <w:t>0</w:t>
      </w:r>
      <w:r w:rsidR="00FC6727" w:rsidRPr="00FC6727">
        <w:rPr>
          <w:rFonts w:ascii="Consolas" w:eastAsia="宋体" w:hAnsi="Consolas" w:cs="宋体"/>
          <w:b/>
          <w:bCs/>
          <w:kern w:val="0"/>
          <w:sz w:val="18"/>
          <w:szCs w:val="18"/>
        </w:rPr>
        <w:t>.7</w:t>
      </w:r>
      <w:r w:rsidR="00FC6727" w:rsidRPr="00FC6727">
        <w:rPr>
          <w:rFonts w:ascii="Consolas" w:eastAsia="宋体" w:hAnsi="Consolas" w:cs="宋体" w:hint="eastAsia"/>
          <w:b/>
          <w:bCs/>
          <w:kern w:val="0"/>
          <w:sz w:val="18"/>
          <w:szCs w:val="18"/>
        </w:rPr>
        <w:t>，</w:t>
      </w:r>
      <w:r w:rsidR="00FC6727" w:rsidRPr="00FC6727">
        <w:rPr>
          <w:rFonts w:ascii="Consolas" w:eastAsia="宋体" w:hAnsi="Consolas" w:cs="宋体" w:hint="eastAsia"/>
          <w:b/>
          <w:bCs/>
          <w:kern w:val="0"/>
          <w:sz w:val="18"/>
          <w:szCs w:val="18"/>
        </w:rPr>
        <w:t>0</w:t>
      </w:r>
      <w:r w:rsidR="00FC6727" w:rsidRPr="00FC6727">
        <w:rPr>
          <w:rFonts w:ascii="Consolas" w:eastAsia="宋体" w:hAnsi="Consolas" w:cs="宋体"/>
          <w:b/>
          <w:bCs/>
          <w:kern w:val="0"/>
          <w:sz w:val="18"/>
          <w:szCs w:val="18"/>
        </w:rPr>
        <w:t>.9</w:t>
      </w:r>
      <w:r w:rsidR="00FC6727" w:rsidRPr="00FC6727">
        <w:rPr>
          <w:rFonts w:ascii="Consolas" w:eastAsia="宋体" w:hAnsi="Consolas" w:cs="宋体" w:hint="eastAsia"/>
          <w:b/>
          <w:bCs/>
          <w:kern w:val="0"/>
          <w:sz w:val="18"/>
          <w:szCs w:val="18"/>
        </w:rPr>
        <w:t>，</w:t>
      </w:r>
      <w:r w:rsidR="00FC6727" w:rsidRPr="00FC6727">
        <w:rPr>
          <w:rFonts w:ascii="Consolas" w:eastAsia="宋体" w:hAnsi="Consolas" w:cs="宋体" w:hint="eastAsia"/>
          <w:b/>
          <w:bCs/>
          <w:kern w:val="0"/>
          <w:sz w:val="18"/>
          <w:szCs w:val="18"/>
        </w:rPr>
        <w:t>1</w:t>
      </w:r>
    </w:p>
    <w:p w14:paraId="41633467" w14:textId="41C91724" w:rsidR="00FC6727" w:rsidRDefault="00FC6727" w:rsidP="00FC6727">
      <w:pPr>
        <w:widowControl/>
        <w:shd w:val="clear" w:color="auto" w:fill="FFFFFF"/>
        <w:spacing w:line="285" w:lineRule="atLeast"/>
        <w:ind w:firstLine="420"/>
        <w:jc w:val="left"/>
        <w:rPr>
          <w:rFonts w:ascii="Consolas" w:eastAsia="宋体" w:hAnsi="Consolas" w:cs="宋体"/>
          <w:b/>
          <w:bCs/>
          <w:kern w:val="0"/>
          <w:sz w:val="18"/>
          <w:szCs w:val="18"/>
        </w:rPr>
      </w:pPr>
    </w:p>
    <w:p w14:paraId="5A89A9F3" w14:textId="77777777" w:rsidR="00FC6727" w:rsidRPr="00FC6727" w:rsidRDefault="00FC6727" w:rsidP="00FC6727">
      <w:pPr>
        <w:widowControl/>
        <w:shd w:val="clear" w:color="auto" w:fill="FFFFFF"/>
        <w:spacing w:line="285" w:lineRule="atLeast"/>
        <w:ind w:firstLine="420"/>
        <w:jc w:val="left"/>
        <w:rPr>
          <w:rFonts w:ascii="Consolas" w:eastAsia="宋体" w:hAnsi="Consolas" w:cs="宋体"/>
          <w:kern w:val="0"/>
          <w:szCs w:val="21"/>
        </w:rPr>
      </w:pPr>
    </w:p>
    <w:p w14:paraId="1D934B2F" w14:textId="2E7BA7A4" w:rsidR="00642254" w:rsidRDefault="00FC6727" w:rsidP="00A23C35">
      <w:pPr>
        <w:ind w:left="2100"/>
      </w:pPr>
      <w:r>
        <w:rPr>
          <w:noProof/>
        </w:rPr>
        <w:drawing>
          <wp:anchor distT="0" distB="0" distL="114300" distR="114300" simplePos="0" relativeHeight="251667456" behindDoc="0" locked="0" layoutInCell="1" allowOverlap="1" wp14:anchorId="4E7D0D56" wp14:editId="58DB16B1">
            <wp:simplePos x="0" y="0"/>
            <wp:positionH relativeFrom="margin">
              <wp:align>center</wp:align>
            </wp:positionH>
            <wp:positionV relativeFrom="paragraph">
              <wp:posOffset>394335</wp:posOffset>
            </wp:positionV>
            <wp:extent cx="4238625" cy="3179224"/>
            <wp:effectExtent l="0" t="0" r="0" b="254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38625" cy="3179224"/>
                    </a:xfrm>
                    <a:prstGeom prst="rect">
                      <a:avLst/>
                    </a:prstGeom>
                    <a:noFill/>
                    <a:ln>
                      <a:noFill/>
                    </a:ln>
                  </pic:spPr>
                </pic:pic>
              </a:graphicData>
            </a:graphic>
          </wp:anchor>
        </w:drawing>
      </w:r>
      <w:r w:rsidR="00A23C35">
        <w:rPr>
          <w:rFonts w:hint="eastAsia"/>
        </w:rPr>
        <w:t>GML基于不同规定累计概率直方图的变换</w:t>
      </w:r>
    </w:p>
    <w:p w14:paraId="1A017893" w14:textId="68F8DE79" w:rsidR="00642254" w:rsidRDefault="00642254"/>
    <w:p w14:paraId="26D9B6E7" w14:textId="77777777" w:rsidR="00642254" w:rsidRDefault="00642254"/>
    <w:p w14:paraId="3D98E0A8" w14:textId="77777777" w:rsidR="00FC6727" w:rsidRDefault="00FC6727" w:rsidP="00FC6727">
      <w:pPr>
        <w:widowControl/>
        <w:shd w:val="clear" w:color="auto" w:fill="FFFFFF"/>
        <w:spacing w:line="285" w:lineRule="atLeast"/>
        <w:ind w:left="840" w:firstLine="420"/>
        <w:jc w:val="left"/>
        <w:rPr>
          <w:rFonts w:ascii="Consolas" w:eastAsia="宋体" w:hAnsi="Consolas" w:cs="宋体"/>
          <w:b/>
          <w:bCs/>
          <w:kern w:val="0"/>
          <w:sz w:val="18"/>
          <w:szCs w:val="18"/>
        </w:rPr>
      </w:pPr>
      <w:r w:rsidRPr="00540FB0">
        <w:rPr>
          <w:rFonts w:ascii="Consolas" w:eastAsia="宋体" w:hAnsi="Consolas" w:cs="宋体"/>
          <w:b/>
          <w:bCs/>
          <w:kern w:val="0"/>
          <w:sz w:val="18"/>
          <w:szCs w:val="18"/>
        </w:rPr>
        <w:t>1,10,20,40,80,160,255</w:t>
      </w:r>
      <w:r w:rsidRPr="00FC6727">
        <w:rPr>
          <w:rFonts w:ascii="Consolas" w:eastAsia="宋体" w:hAnsi="Consolas" w:cs="宋体" w:hint="eastAsia"/>
          <w:b/>
          <w:bCs/>
          <w:kern w:val="0"/>
          <w:sz w:val="18"/>
          <w:szCs w:val="18"/>
        </w:rPr>
        <w:t>-</w:t>
      </w:r>
      <w:r w:rsidRPr="00FC6727">
        <w:rPr>
          <w:rFonts w:ascii="Consolas" w:eastAsia="宋体" w:hAnsi="Consolas" w:cs="宋体"/>
          <w:b/>
          <w:bCs/>
          <w:kern w:val="0"/>
          <w:sz w:val="18"/>
          <w:szCs w:val="18"/>
        </w:rPr>
        <w:t>---</w:t>
      </w:r>
      <w:r w:rsidRPr="00FC6727">
        <w:rPr>
          <w:rFonts w:ascii="Consolas" w:eastAsia="宋体" w:hAnsi="Consolas" w:cs="宋体" w:hint="eastAsia"/>
          <w:b/>
          <w:bCs/>
          <w:kern w:val="0"/>
          <w:sz w:val="18"/>
          <w:szCs w:val="18"/>
        </w:rPr>
        <w:t>0</w:t>
      </w:r>
      <w:r w:rsidRPr="00FC6727">
        <w:rPr>
          <w:rFonts w:ascii="Consolas" w:eastAsia="宋体" w:hAnsi="Consolas" w:cs="宋体"/>
          <w:b/>
          <w:bCs/>
          <w:kern w:val="0"/>
          <w:sz w:val="18"/>
          <w:szCs w:val="18"/>
        </w:rPr>
        <w:t>.1</w:t>
      </w:r>
      <w:r w:rsidRPr="00FC6727">
        <w:rPr>
          <w:rFonts w:ascii="Consolas" w:eastAsia="宋体" w:hAnsi="Consolas" w:cs="宋体" w:hint="eastAsia"/>
          <w:b/>
          <w:bCs/>
          <w:kern w:val="0"/>
          <w:sz w:val="18"/>
          <w:szCs w:val="18"/>
        </w:rPr>
        <w:t>，</w:t>
      </w:r>
      <w:r w:rsidRPr="00FC6727">
        <w:rPr>
          <w:rFonts w:ascii="Consolas" w:eastAsia="宋体" w:hAnsi="Consolas" w:cs="宋体" w:hint="eastAsia"/>
          <w:b/>
          <w:bCs/>
          <w:kern w:val="0"/>
          <w:sz w:val="18"/>
          <w:szCs w:val="18"/>
        </w:rPr>
        <w:t>0</w:t>
      </w:r>
      <w:r w:rsidRPr="00FC6727">
        <w:rPr>
          <w:rFonts w:ascii="Consolas" w:eastAsia="宋体" w:hAnsi="Consolas" w:cs="宋体"/>
          <w:b/>
          <w:bCs/>
          <w:kern w:val="0"/>
          <w:sz w:val="18"/>
          <w:szCs w:val="18"/>
        </w:rPr>
        <w:t>.2</w:t>
      </w:r>
      <w:r w:rsidRPr="00FC6727">
        <w:rPr>
          <w:rFonts w:ascii="Consolas" w:eastAsia="宋体" w:hAnsi="Consolas" w:cs="宋体" w:hint="eastAsia"/>
          <w:b/>
          <w:bCs/>
          <w:kern w:val="0"/>
          <w:sz w:val="18"/>
          <w:szCs w:val="18"/>
        </w:rPr>
        <w:t>，</w:t>
      </w:r>
      <w:r w:rsidRPr="00FC6727">
        <w:rPr>
          <w:rFonts w:ascii="Consolas" w:eastAsia="宋体" w:hAnsi="Consolas" w:cs="宋体" w:hint="eastAsia"/>
          <w:b/>
          <w:bCs/>
          <w:kern w:val="0"/>
          <w:sz w:val="18"/>
          <w:szCs w:val="18"/>
        </w:rPr>
        <w:t>0</w:t>
      </w:r>
      <w:r w:rsidRPr="00FC6727">
        <w:rPr>
          <w:rFonts w:ascii="Consolas" w:eastAsia="宋体" w:hAnsi="Consolas" w:cs="宋体"/>
          <w:b/>
          <w:bCs/>
          <w:kern w:val="0"/>
          <w:sz w:val="18"/>
          <w:szCs w:val="18"/>
        </w:rPr>
        <w:t>.3</w:t>
      </w:r>
      <w:r w:rsidRPr="00FC6727">
        <w:rPr>
          <w:rFonts w:ascii="Consolas" w:eastAsia="宋体" w:hAnsi="Consolas" w:cs="宋体" w:hint="eastAsia"/>
          <w:b/>
          <w:bCs/>
          <w:kern w:val="0"/>
          <w:sz w:val="18"/>
          <w:szCs w:val="18"/>
        </w:rPr>
        <w:t>，</w:t>
      </w:r>
      <w:r w:rsidRPr="00FC6727">
        <w:rPr>
          <w:rFonts w:ascii="Consolas" w:eastAsia="宋体" w:hAnsi="Consolas" w:cs="宋体" w:hint="eastAsia"/>
          <w:b/>
          <w:bCs/>
          <w:kern w:val="0"/>
          <w:sz w:val="18"/>
          <w:szCs w:val="18"/>
        </w:rPr>
        <w:t>0</w:t>
      </w:r>
      <w:r w:rsidRPr="00FC6727">
        <w:rPr>
          <w:rFonts w:ascii="Consolas" w:eastAsia="宋体" w:hAnsi="Consolas" w:cs="宋体"/>
          <w:b/>
          <w:bCs/>
          <w:kern w:val="0"/>
          <w:sz w:val="18"/>
          <w:szCs w:val="18"/>
        </w:rPr>
        <w:t>.4</w:t>
      </w:r>
      <w:r w:rsidRPr="00FC6727">
        <w:rPr>
          <w:rFonts w:ascii="Consolas" w:eastAsia="宋体" w:hAnsi="Consolas" w:cs="宋体" w:hint="eastAsia"/>
          <w:b/>
          <w:bCs/>
          <w:kern w:val="0"/>
          <w:sz w:val="18"/>
          <w:szCs w:val="18"/>
        </w:rPr>
        <w:t>，</w:t>
      </w:r>
      <w:r w:rsidRPr="00FC6727">
        <w:rPr>
          <w:rFonts w:ascii="Consolas" w:eastAsia="宋体" w:hAnsi="Consolas" w:cs="宋体" w:hint="eastAsia"/>
          <w:b/>
          <w:bCs/>
          <w:kern w:val="0"/>
          <w:sz w:val="18"/>
          <w:szCs w:val="18"/>
        </w:rPr>
        <w:t>0</w:t>
      </w:r>
      <w:r w:rsidRPr="00FC6727">
        <w:rPr>
          <w:rFonts w:ascii="Consolas" w:eastAsia="宋体" w:hAnsi="Consolas" w:cs="宋体"/>
          <w:b/>
          <w:bCs/>
          <w:kern w:val="0"/>
          <w:sz w:val="18"/>
          <w:szCs w:val="18"/>
        </w:rPr>
        <w:t>.5</w:t>
      </w:r>
      <w:r w:rsidRPr="00FC6727">
        <w:rPr>
          <w:rFonts w:ascii="Consolas" w:eastAsia="宋体" w:hAnsi="Consolas" w:cs="宋体" w:hint="eastAsia"/>
          <w:b/>
          <w:bCs/>
          <w:kern w:val="0"/>
          <w:sz w:val="18"/>
          <w:szCs w:val="18"/>
        </w:rPr>
        <w:t>，</w:t>
      </w:r>
      <w:r w:rsidRPr="00FC6727">
        <w:rPr>
          <w:rFonts w:ascii="Consolas" w:eastAsia="宋体" w:hAnsi="Consolas" w:cs="宋体" w:hint="eastAsia"/>
          <w:b/>
          <w:bCs/>
          <w:kern w:val="0"/>
          <w:sz w:val="18"/>
          <w:szCs w:val="18"/>
        </w:rPr>
        <w:t>0</w:t>
      </w:r>
      <w:r w:rsidRPr="00FC6727">
        <w:rPr>
          <w:rFonts w:ascii="Consolas" w:eastAsia="宋体" w:hAnsi="Consolas" w:cs="宋体"/>
          <w:b/>
          <w:bCs/>
          <w:kern w:val="0"/>
          <w:sz w:val="18"/>
          <w:szCs w:val="18"/>
        </w:rPr>
        <w:t>.6</w:t>
      </w:r>
      <w:r w:rsidRPr="00FC6727">
        <w:rPr>
          <w:rFonts w:ascii="Consolas" w:eastAsia="宋体" w:hAnsi="Consolas" w:cs="宋体" w:hint="eastAsia"/>
          <w:b/>
          <w:bCs/>
          <w:kern w:val="0"/>
          <w:sz w:val="18"/>
          <w:szCs w:val="18"/>
        </w:rPr>
        <w:t>，</w:t>
      </w:r>
      <w:r w:rsidRPr="00FC6727">
        <w:rPr>
          <w:rFonts w:ascii="Consolas" w:eastAsia="宋体" w:hAnsi="Consolas" w:cs="宋体" w:hint="eastAsia"/>
          <w:b/>
          <w:bCs/>
          <w:kern w:val="0"/>
          <w:sz w:val="18"/>
          <w:szCs w:val="18"/>
        </w:rPr>
        <w:t>1</w:t>
      </w:r>
    </w:p>
    <w:p w14:paraId="0CBC2C86" w14:textId="4AC47B84" w:rsidR="00642254" w:rsidRDefault="00642254"/>
    <w:p w14:paraId="6EC35CB4" w14:textId="57C858DB" w:rsidR="00FC6727" w:rsidRDefault="00FC6727"/>
    <w:p w14:paraId="3C059FF4" w14:textId="3ED617AD" w:rsidR="00FC6727" w:rsidRDefault="00FC6727"/>
    <w:p w14:paraId="36571EFD" w14:textId="474CB344" w:rsidR="00FC6727" w:rsidRDefault="00FC6727"/>
    <w:p w14:paraId="64860BFF" w14:textId="2271BF5E" w:rsidR="00FC6727" w:rsidRDefault="00FC6727">
      <w:r>
        <w:rPr>
          <w:noProof/>
        </w:rPr>
        <w:lastRenderedPageBreak/>
        <w:drawing>
          <wp:anchor distT="0" distB="0" distL="114300" distR="114300" simplePos="0" relativeHeight="251668480" behindDoc="0" locked="0" layoutInCell="1" allowOverlap="1" wp14:anchorId="2BF47F63" wp14:editId="00C73279">
            <wp:simplePos x="0" y="0"/>
            <wp:positionH relativeFrom="margin">
              <wp:align>center</wp:align>
            </wp:positionH>
            <wp:positionV relativeFrom="paragraph">
              <wp:posOffset>0</wp:posOffset>
            </wp:positionV>
            <wp:extent cx="3949383" cy="2962275"/>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49383" cy="2962275"/>
                    </a:xfrm>
                    <a:prstGeom prst="rect">
                      <a:avLst/>
                    </a:prstGeom>
                    <a:noFill/>
                    <a:ln>
                      <a:noFill/>
                    </a:ln>
                  </pic:spPr>
                </pic:pic>
              </a:graphicData>
            </a:graphic>
          </wp:anchor>
        </w:drawing>
      </w:r>
    </w:p>
    <w:p w14:paraId="02FCF9FA" w14:textId="168C22C7" w:rsidR="00FC6727" w:rsidRPr="00FE08C2" w:rsidRDefault="00F22814" w:rsidP="00FC6727">
      <w:pPr>
        <w:widowControl/>
        <w:shd w:val="clear" w:color="auto" w:fill="FFFFFF"/>
        <w:spacing w:line="285" w:lineRule="atLeast"/>
        <w:ind w:left="420" w:firstLine="420"/>
        <w:jc w:val="left"/>
        <w:rPr>
          <w:rFonts w:ascii="Consolas" w:eastAsia="宋体" w:hAnsi="Consolas" w:cs="宋体"/>
          <w:kern w:val="0"/>
          <w:szCs w:val="21"/>
        </w:rPr>
      </w:pPr>
      <w:r>
        <w:rPr>
          <w:noProof/>
        </w:rPr>
        <w:drawing>
          <wp:anchor distT="0" distB="0" distL="114300" distR="114300" simplePos="0" relativeHeight="251669504" behindDoc="0" locked="0" layoutInCell="1" allowOverlap="1" wp14:anchorId="75CE4EB6" wp14:editId="73A27755">
            <wp:simplePos x="0" y="0"/>
            <wp:positionH relativeFrom="margin">
              <wp:align>center</wp:align>
            </wp:positionH>
            <wp:positionV relativeFrom="paragraph">
              <wp:posOffset>321310</wp:posOffset>
            </wp:positionV>
            <wp:extent cx="3903345" cy="2927985"/>
            <wp:effectExtent l="0" t="0" r="1905" b="5715"/>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03345" cy="2927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6727" w:rsidRPr="00FE08C2">
        <w:rPr>
          <w:rFonts w:ascii="Consolas" w:eastAsia="宋体" w:hAnsi="Consolas" w:cs="宋体"/>
          <w:kern w:val="0"/>
          <w:szCs w:val="21"/>
        </w:rPr>
        <w:t>1,11,21,31,41,80,160,255</w:t>
      </w:r>
      <w:r w:rsidR="00FC6727" w:rsidRPr="00FC6727">
        <w:rPr>
          <w:rFonts w:ascii="Consolas" w:eastAsia="宋体" w:hAnsi="Consolas" w:cs="宋体" w:hint="eastAsia"/>
          <w:kern w:val="0"/>
          <w:szCs w:val="21"/>
        </w:rPr>
        <w:t>-</w:t>
      </w:r>
      <w:r w:rsidR="00FC6727" w:rsidRPr="00FC6727">
        <w:rPr>
          <w:rFonts w:ascii="Consolas" w:eastAsia="宋体" w:hAnsi="Consolas" w:cs="宋体"/>
          <w:kern w:val="0"/>
          <w:szCs w:val="21"/>
        </w:rPr>
        <w:t>---</w:t>
      </w:r>
      <w:r w:rsidR="00FC6727" w:rsidRPr="00FC6727">
        <w:rPr>
          <w:rFonts w:ascii="Consolas" w:eastAsia="宋体" w:hAnsi="Consolas" w:cs="宋体" w:hint="eastAsia"/>
          <w:b/>
          <w:bCs/>
          <w:kern w:val="0"/>
          <w:sz w:val="18"/>
          <w:szCs w:val="18"/>
        </w:rPr>
        <w:t>0</w:t>
      </w:r>
      <w:r w:rsidR="00FC6727" w:rsidRPr="00FC6727">
        <w:rPr>
          <w:rFonts w:ascii="Consolas" w:eastAsia="宋体" w:hAnsi="Consolas" w:cs="宋体"/>
          <w:b/>
          <w:bCs/>
          <w:kern w:val="0"/>
          <w:sz w:val="18"/>
          <w:szCs w:val="18"/>
        </w:rPr>
        <w:t>.1</w:t>
      </w:r>
      <w:r w:rsidR="00FC6727" w:rsidRPr="00FC6727">
        <w:rPr>
          <w:rFonts w:ascii="Consolas" w:eastAsia="宋体" w:hAnsi="Consolas" w:cs="宋体" w:hint="eastAsia"/>
          <w:b/>
          <w:bCs/>
          <w:kern w:val="0"/>
          <w:sz w:val="18"/>
          <w:szCs w:val="18"/>
        </w:rPr>
        <w:t>，</w:t>
      </w:r>
      <w:r w:rsidR="00FC6727" w:rsidRPr="00FC6727">
        <w:rPr>
          <w:rFonts w:ascii="Consolas" w:eastAsia="宋体" w:hAnsi="Consolas" w:cs="宋体" w:hint="eastAsia"/>
          <w:b/>
          <w:bCs/>
          <w:kern w:val="0"/>
          <w:sz w:val="18"/>
          <w:szCs w:val="18"/>
        </w:rPr>
        <w:t>0</w:t>
      </w:r>
      <w:r w:rsidR="00FC6727" w:rsidRPr="00FC6727">
        <w:rPr>
          <w:rFonts w:ascii="Consolas" w:eastAsia="宋体" w:hAnsi="Consolas" w:cs="宋体"/>
          <w:b/>
          <w:bCs/>
          <w:kern w:val="0"/>
          <w:sz w:val="18"/>
          <w:szCs w:val="18"/>
        </w:rPr>
        <w:t>.2</w:t>
      </w:r>
      <w:r w:rsidR="00FC6727" w:rsidRPr="00FC6727">
        <w:rPr>
          <w:rFonts w:ascii="Consolas" w:eastAsia="宋体" w:hAnsi="Consolas" w:cs="宋体" w:hint="eastAsia"/>
          <w:b/>
          <w:bCs/>
          <w:kern w:val="0"/>
          <w:sz w:val="18"/>
          <w:szCs w:val="18"/>
        </w:rPr>
        <w:t>，</w:t>
      </w:r>
      <w:r w:rsidR="00FC6727" w:rsidRPr="00FC6727">
        <w:rPr>
          <w:rFonts w:ascii="Consolas" w:eastAsia="宋体" w:hAnsi="Consolas" w:cs="宋体" w:hint="eastAsia"/>
          <w:b/>
          <w:bCs/>
          <w:kern w:val="0"/>
          <w:sz w:val="18"/>
          <w:szCs w:val="18"/>
        </w:rPr>
        <w:t>0</w:t>
      </w:r>
      <w:r w:rsidR="00FC6727" w:rsidRPr="00FC6727">
        <w:rPr>
          <w:rFonts w:ascii="Consolas" w:eastAsia="宋体" w:hAnsi="Consolas" w:cs="宋体"/>
          <w:b/>
          <w:bCs/>
          <w:kern w:val="0"/>
          <w:sz w:val="18"/>
          <w:szCs w:val="18"/>
        </w:rPr>
        <w:t>.3</w:t>
      </w:r>
      <w:r w:rsidR="00FC6727" w:rsidRPr="00FC6727">
        <w:rPr>
          <w:rFonts w:ascii="Consolas" w:eastAsia="宋体" w:hAnsi="Consolas" w:cs="宋体" w:hint="eastAsia"/>
          <w:b/>
          <w:bCs/>
          <w:kern w:val="0"/>
          <w:sz w:val="18"/>
          <w:szCs w:val="18"/>
        </w:rPr>
        <w:t>，</w:t>
      </w:r>
      <w:r w:rsidR="00FC6727" w:rsidRPr="00FC6727">
        <w:rPr>
          <w:rFonts w:ascii="Consolas" w:eastAsia="宋体" w:hAnsi="Consolas" w:cs="宋体" w:hint="eastAsia"/>
          <w:b/>
          <w:bCs/>
          <w:kern w:val="0"/>
          <w:sz w:val="18"/>
          <w:szCs w:val="18"/>
        </w:rPr>
        <w:t>0</w:t>
      </w:r>
      <w:r w:rsidR="00FC6727" w:rsidRPr="00FC6727">
        <w:rPr>
          <w:rFonts w:ascii="Consolas" w:eastAsia="宋体" w:hAnsi="Consolas" w:cs="宋体"/>
          <w:b/>
          <w:bCs/>
          <w:kern w:val="0"/>
          <w:sz w:val="18"/>
          <w:szCs w:val="18"/>
        </w:rPr>
        <w:t>.4</w:t>
      </w:r>
      <w:r w:rsidR="00FC6727" w:rsidRPr="00FC6727">
        <w:rPr>
          <w:rFonts w:ascii="Consolas" w:eastAsia="宋体" w:hAnsi="Consolas" w:cs="宋体" w:hint="eastAsia"/>
          <w:b/>
          <w:bCs/>
          <w:kern w:val="0"/>
          <w:sz w:val="18"/>
          <w:szCs w:val="18"/>
        </w:rPr>
        <w:t>，</w:t>
      </w:r>
      <w:r w:rsidR="00FC6727" w:rsidRPr="00FC6727">
        <w:rPr>
          <w:rFonts w:ascii="Consolas" w:eastAsia="宋体" w:hAnsi="Consolas" w:cs="宋体" w:hint="eastAsia"/>
          <w:b/>
          <w:bCs/>
          <w:kern w:val="0"/>
          <w:sz w:val="18"/>
          <w:szCs w:val="18"/>
        </w:rPr>
        <w:t>0</w:t>
      </w:r>
      <w:r w:rsidR="00FC6727" w:rsidRPr="00FC6727">
        <w:rPr>
          <w:rFonts w:ascii="Consolas" w:eastAsia="宋体" w:hAnsi="Consolas" w:cs="宋体"/>
          <w:b/>
          <w:bCs/>
          <w:kern w:val="0"/>
          <w:sz w:val="18"/>
          <w:szCs w:val="18"/>
        </w:rPr>
        <w:t>.5</w:t>
      </w:r>
      <w:r w:rsidR="00FC6727" w:rsidRPr="00FC6727">
        <w:rPr>
          <w:rFonts w:ascii="Consolas" w:eastAsia="宋体" w:hAnsi="Consolas" w:cs="宋体" w:hint="eastAsia"/>
          <w:b/>
          <w:bCs/>
          <w:kern w:val="0"/>
          <w:sz w:val="18"/>
          <w:szCs w:val="18"/>
        </w:rPr>
        <w:t>，</w:t>
      </w:r>
      <w:r w:rsidR="00FC6727" w:rsidRPr="00FC6727">
        <w:rPr>
          <w:rFonts w:ascii="Consolas" w:eastAsia="宋体" w:hAnsi="Consolas" w:cs="宋体" w:hint="eastAsia"/>
          <w:b/>
          <w:bCs/>
          <w:kern w:val="0"/>
          <w:sz w:val="18"/>
          <w:szCs w:val="18"/>
        </w:rPr>
        <w:t>0</w:t>
      </w:r>
      <w:r w:rsidR="00FC6727" w:rsidRPr="00FC6727">
        <w:rPr>
          <w:rFonts w:ascii="Consolas" w:eastAsia="宋体" w:hAnsi="Consolas" w:cs="宋体"/>
          <w:b/>
          <w:bCs/>
          <w:kern w:val="0"/>
          <w:sz w:val="18"/>
          <w:szCs w:val="18"/>
        </w:rPr>
        <w:t>.6</w:t>
      </w:r>
      <w:r w:rsidR="00FC6727" w:rsidRPr="00FC6727">
        <w:rPr>
          <w:rFonts w:ascii="Consolas" w:eastAsia="宋体" w:hAnsi="Consolas" w:cs="宋体" w:hint="eastAsia"/>
          <w:b/>
          <w:bCs/>
          <w:kern w:val="0"/>
          <w:sz w:val="18"/>
          <w:szCs w:val="18"/>
        </w:rPr>
        <w:t>，</w:t>
      </w:r>
      <w:r w:rsidR="00FC6727" w:rsidRPr="00FC6727">
        <w:rPr>
          <w:rFonts w:ascii="Consolas" w:eastAsia="宋体" w:hAnsi="Consolas" w:cs="宋体" w:hint="eastAsia"/>
          <w:b/>
          <w:bCs/>
          <w:kern w:val="0"/>
          <w:sz w:val="18"/>
          <w:szCs w:val="18"/>
        </w:rPr>
        <w:t>0</w:t>
      </w:r>
      <w:r w:rsidR="00FC6727" w:rsidRPr="00FC6727">
        <w:rPr>
          <w:rFonts w:ascii="Consolas" w:eastAsia="宋体" w:hAnsi="Consolas" w:cs="宋体"/>
          <w:b/>
          <w:bCs/>
          <w:kern w:val="0"/>
          <w:sz w:val="18"/>
          <w:szCs w:val="18"/>
        </w:rPr>
        <w:t>.8</w:t>
      </w:r>
      <w:r w:rsidR="00FC6727" w:rsidRPr="00FC6727">
        <w:rPr>
          <w:rFonts w:ascii="Consolas" w:eastAsia="宋体" w:hAnsi="Consolas" w:cs="宋体" w:hint="eastAsia"/>
          <w:b/>
          <w:bCs/>
          <w:kern w:val="0"/>
          <w:sz w:val="18"/>
          <w:szCs w:val="18"/>
        </w:rPr>
        <w:t>，</w:t>
      </w:r>
      <w:r w:rsidR="00FC6727" w:rsidRPr="00FC6727">
        <w:rPr>
          <w:rFonts w:ascii="Consolas" w:eastAsia="宋体" w:hAnsi="Consolas" w:cs="宋体" w:hint="eastAsia"/>
          <w:b/>
          <w:bCs/>
          <w:kern w:val="0"/>
          <w:sz w:val="18"/>
          <w:szCs w:val="18"/>
        </w:rPr>
        <w:t>1</w:t>
      </w:r>
    </w:p>
    <w:p w14:paraId="7E93DE40" w14:textId="5AC3063B" w:rsidR="00642254" w:rsidRDefault="00642254"/>
    <w:p w14:paraId="7DDE8450" w14:textId="50F9B471" w:rsidR="00642254" w:rsidRDefault="00FC6727" w:rsidP="00FC6727">
      <w:pPr>
        <w:ind w:firstLine="420"/>
        <w:rPr>
          <w:rFonts w:ascii="Consolas" w:eastAsia="宋体" w:hAnsi="Consolas" w:cs="宋体"/>
          <w:b/>
          <w:bCs/>
          <w:kern w:val="0"/>
          <w:sz w:val="18"/>
          <w:szCs w:val="18"/>
        </w:rPr>
      </w:pPr>
      <w:bookmarkStart w:id="0" w:name="_Hlk57584814"/>
      <w:r w:rsidRPr="00FE08C2">
        <w:rPr>
          <w:rFonts w:ascii="Consolas" w:eastAsia="宋体" w:hAnsi="Consolas" w:cs="宋体"/>
          <w:kern w:val="0"/>
          <w:szCs w:val="21"/>
        </w:rPr>
        <w:t>1,11,21,31,41,80,160,220,255</w:t>
      </w:r>
      <w:r w:rsidRPr="00FC6727">
        <w:rPr>
          <w:rFonts w:ascii="Consolas" w:eastAsia="宋体" w:hAnsi="Consolas" w:cs="宋体" w:hint="eastAsia"/>
          <w:kern w:val="0"/>
          <w:szCs w:val="21"/>
        </w:rPr>
        <w:t>-</w:t>
      </w:r>
      <w:r w:rsidRPr="00FC6727">
        <w:rPr>
          <w:rFonts w:ascii="Consolas" w:eastAsia="宋体" w:hAnsi="Consolas" w:cs="宋体"/>
          <w:kern w:val="0"/>
          <w:szCs w:val="21"/>
        </w:rPr>
        <w:t>---</w:t>
      </w:r>
      <w:r w:rsidRPr="00FC6727">
        <w:rPr>
          <w:rFonts w:ascii="Consolas" w:eastAsia="宋体" w:hAnsi="Consolas" w:cs="宋体" w:hint="eastAsia"/>
          <w:b/>
          <w:bCs/>
          <w:kern w:val="0"/>
          <w:sz w:val="18"/>
          <w:szCs w:val="18"/>
        </w:rPr>
        <w:t>0</w:t>
      </w:r>
      <w:r w:rsidRPr="00FC6727">
        <w:rPr>
          <w:rFonts w:ascii="Consolas" w:eastAsia="宋体" w:hAnsi="Consolas" w:cs="宋体"/>
          <w:b/>
          <w:bCs/>
          <w:kern w:val="0"/>
          <w:sz w:val="18"/>
          <w:szCs w:val="18"/>
        </w:rPr>
        <w:t>.1</w:t>
      </w:r>
      <w:r w:rsidRPr="00FC6727">
        <w:rPr>
          <w:rFonts w:ascii="Consolas" w:eastAsia="宋体" w:hAnsi="Consolas" w:cs="宋体" w:hint="eastAsia"/>
          <w:b/>
          <w:bCs/>
          <w:kern w:val="0"/>
          <w:sz w:val="18"/>
          <w:szCs w:val="18"/>
        </w:rPr>
        <w:t>，</w:t>
      </w:r>
      <w:r w:rsidRPr="00FC6727">
        <w:rPr>
          <w:rFonts w:ascii="Consolas" w:eastAsia="宋体" w:hAnsi="Consolas" w:cs="宋体" w:hint="eastAsia"/>
          <w:b/>
          <w:bCs/>
          <w:kern w:val="0"/>
          <w:sz w:val="18"/>
          <w:szCs w:val="18"/>
        </w:rPr>
        <w:t>0</w:t>
      </w:r>
      <w:r w:rsidRPr="00FC6727">
        <w:rPr>
          <w:rFonts w:ascii="Consolas" w:eastAsia="宋体" w:hAnsi="Consolas" w:cs="宋体"/>
          <w:b/>
          <w:bCs/>
          <w:kern w:val="0"/>
          <w:sz w:val="18"/>
          <w:szCs w:val="18"/>
        </w:rPr>
        <w:t>.2</w:t>
      </w:r>
      <w:r w:rsidRPr="00FC6727">
        <w:rPr>
          <w:rFonts w:ascii="Consolas" w:eastAsia="宋体" w:hAnsi="Consolas" w:cs="宋体" w:hint="eastAsia"/>
          <w:b/>
          <w:bCs/>
          <w:kern w:val="0"/>
          <w:sz w:val="18"/>
          <w:szCs w:val="18"/>
        </w:rPr>
        <w:t>，</w:t>
      </w:r>
      <w:r w:rsidRPr="00FC6727">
        <w:rPr>
          <w:rFonts w:ascii="Consolas" w:eastAsia="宋体" w:hAnsi="Consolas" w:cs="宋体" w:hint="eastAsia"/>
          <w:b/>
          <w:bCs/>
          <w:kern w:val="0"/>
          <w:sz w:val="18"/>
          <w:szCs w:val="18"/>
        </w:rPr>
        <w:t>0</w:t>
      </w:r>
      <w:r w:rsidRPr="00FC6727">
        <w:rPr>
          <w:rFonts w:ascii="Consolas" w:eastAsia="宋体" w:hAnsi="Consolas" w:cs="宋体"/>
          <w:b/>
          <w:bCs/>
          <w:kern w:val="0"/>
          <w:sz w:val="18"/>
          <w:szCs w:val="18"/>
        </w:rPr>
        <w:t>.3</w:t>
      </w:r>
      <w:r w:rsidRPr="00FC6727">
        <w:rPr>
          <w:rFonts w:ascii="Consolas" w:eastAsia="宋体" w:hAnsi="Consolas" w:cs="宋体" w:hint="eastAsia"/>
          <w:b/>
          <w:bCs/>
          <w:kern w:val="0"/>
          <w:sz w:val="18"/>
          <w:szCs w:val="18"/>
        </w:rPr>
        <w:t>，</w:t>
      </w:r>
      <w:r w:rsidRPr="00FC6727">
        <w:rPr>
          <w:rFonts w:ascii="Consolas" w:eastAsia="宋体" w:hAnsi="Consolas" w:cs="宋体" w:hint="eastAsia"/>
          <w:b/>
          <w:bCs/>
          <w:kern w:val="0"/>
          <w:sz w:val="18"/>
          <w:szCs w:val="18"/>
        </w:rPr>
        <w:t>0</w:t>
      </w:r>
      <w:r w:rsidRPr="00FC6727">
        <w:rPr>
          <w:rFonts w:ascii="Consolas" w:eastAsia="宋体" w:hAnsi="Consolas" w:cs="宋体"/>
          <w:b/>
          <w:bCs/>
          <w:kern w:val="0"/>
          <w:sz w:val="18"/>
          <w:szCs w:val="18"/>
        </w:rPr>
        <w:t>.4</w:t>
      </w:r>
      <w:r w:rsidRPr="00FC6727">
        <w:rPr>
          <w:rFonts w:ascii="Consolas" w:eastAsia="宋体" w:hAnsi="Consolas" w:cs="宋体" w:hint="eastAsia"/>
          <w:b/>
          <w:bCs/>
          <w:kern w:val="0"/>
          <w:sz w:val="18"/>
          <w:szCs w:val="18"/>
        </w:rPr>
        <w:t>，</w:t>
      </w:r>
      <w:r w:rsidRPr="00FC6727">
        <w:rPr>
          <w:rFonts w:ascii="Consolas" w:eastAsia="宋体" w:hAnsi="Consolas" w:cs="宋体" w:hint="eastAsia"/>
          <w:b/>
          <w:bCs/>
          <w:kern w:val="0"/>
          <w:sz w:val="18"/>
          <w:szCs w:val="18"/>
        </w:rPr>
        <w:t>0</w:t>
      </w:r>
      <w:r w:rsidRPr="00FC6727">
        <w:rPr>
          <w:rFonts w:ascii="Consolas" w:eastAsia="宋体" w:hAnsi="Consolas" w:cs="宋体"/>
          <w:b/>
          <w:bCs/>
          <w:kern w:val="0"/>
          <w:sz w:val="18"/>
          <w:szCs w:val="18"/>
        </w:rPr>
        <w:t>.5</w:t>
      </w:r>
      <w:r w:rsidRPr="00FC6727">
        <w:rPr>
          <w:rFonts w:ascii="Consolas" w:eastAsia="宋体" w:hAnsi="Consolas" w:cs="宋体" w:hint="eastAsia"/>
          <w:b/>
          <w:bCs/>
          <w:kern w:val="0"/>
          <w:sz w:val="18"/>
          <w:szCs w:val="18"/>
        </w:rPr>
        <w:t>，</w:t>
      </w:r>
      <w:r w:rsidRPr="00FC6727">
        <w:rPr>
          <w:rFonts w:ascii="Consolas" w:eastAsia="宋体" w:hAnsi="Consolas" w:cs="宋体" w:hint="eastAsia"/>
          <w:b/>
          <w:bCs/>
          <w:kern w:val="0"/>
          <w:sz w:val="18"/>
          <w:szCs w:val="18"/>
        </w:rPr>
        <w:t>0</w:t>
      </w:r>
      <w:r w:rsidRPr="00FC6727">
        <w:rPr>
          <w:rFonts w:ascii="Consolas" w:eastAsia="宋体" w:hAnsi="Consolas" w:cs="宋体"/>
          <w:b/>
          <w:bCs/>
          <w:kern w:val="0"/>
          <w:sz w:val="18"/>
          <w:szCs w:val="18"/>
        </w:rPr>
        <w:t>.6</w:t>
      </w:r>
      <w:r w:rsidRPr="00FC6727">
        <w:rPr>
          <w:rFonts w:ascii="Consolas" w:eastAsia="宋体" w:hAnsi="Consolas" w:cs="宋体" w:hint="eastAsia"/>
          <w:b/>
          <w:bCs/>
          <w:kern w:val="0"/>
          <w:sz w:val="18"/>
          <w:szCs w:val="18"/>
        </w:rPr>
        <w:t>，</w:t>
      </w:r>
      <w:r w:rsidRPr="00FC6727">
        <w:rPr>
          <w:rFonts w:ascii="Consolas" w:eastAsia="宋体" w:hAnsi="Consolas" w:cs="宋体" w:hint="eastAsia"/>
          <w:b/>
          <w:bCs/>
          <w:kern w:val="0"/>
          <w:sz w:val="18"/>
          <w:szCs w:val="18"/>
        </w:rPr>
        <w:t>0</w:t>
      </w:r>
      <w:r w:rsidRPr="00FC6727">
        <w:rPr>
          <w:rFonts w:ascii="Consolas" w:eastAsia="宋体" w:hAnsi="Consolas" w:cs="宋体"/>
          <w:b/>
          <w:bCs/>
          <w:kern w:val="0"/>
          <w:sz w:val="18"/>
          <w:szCs w:val="18"/>
        </w:rPr>
        <w:t>.7</w:t>
      </w:r>
      <w:r w:rsidRPr="00FC6727">
        <w:rPr>
          <w:rFonts w:ascii="Consolas" w:eastAsia="宋体" w:hAnsi="Consolas" w:cs="宋体" w:hint="eastAsia"/>
          <w:b/>
          <w:bCs/>
          <w:kern w:val="0"/>
          <w:sz w:val="18"/>
          <w:szCs w:val="18"/>
        </w:rPr>
        <w:t>，</w:t>
      </w:r>
      <w:r w:rsidRPr="00FC6727">
        <w:rPr>
          <w:rFonts w:ascii="Consolas" w:eastAsia="宋体" w:hAnsi="Consolas" w:cs="宋体" w:hint="eastAsia"/>
          <w:b/>
          <w:bCs/>
          <w:kern w:val="0"/>
          <w:sz w:val="18"/>
          <w:szCs w:val="18"/>
        </w:rPr>
        <w:t>0</w:t>
      </w:r>
      <w:r w:rsidRPr="00FC6727">
        <w:rPr>
          <w:rFonts w:ascii="Consolas" w:eastAsia="宋体" w:hAnsi="Consolas" w:cs="宋体"/>
          <w:b/>
          <w:bCs/>
          <w:kern w:val="0"/>
          <w:sz w:val="18"/>
          <w:szCs w:val="18"/>
        </w:rPr>
        <w:t>.9</w:t>
      </w:r>
      <w:r w:rsidRPr="00FC6727">
        <w:rPr>
          <w:rFonts w:ascii="Consolas" w:eastAsia="宋体" w:hAnsi="Consolas" w:cs="宋体" w:hint="eastAsia"/>
          <w:b/>
          <w:bCs/>
          <w:kern w:val="0"/>
          <w:sz w:val="18"/>
          <w:szCs w:val="18"/>
        </w:rPr>
        <w:t>，</w:t>
      </w:r>
      <w:r w:rsidRPr="00FC6727">
        <w:rPr>
          <w:rFonts w:ascii="Consolas" w:eastAsia="宋体" w:hAnsi="Consolas" w:cs="宋体" w:hint="eastAsia"/>
          <w:b/>
          <w:bCs/>
          <w:kern w:val="0"/>
          <w:sz w:val="18"/>
          <w:szCs w:val="18"/>
        </w:rPr>
        <w:t>1</w:t>
      </w:r>
    </w:p>
    <w:bookmarkEnd w:id="0"/>
    <w:p w14:paraId="40BF0B59" w14:textId="7C2323B4" w:rsidR="00FC6727" w:rsidRDefault="00FC6727" w:rsidP="00FC6727">
      <w:pPr>
        <w:ind w:firstLine="420"/>
        <w:rPr>
          <w:rFonts w:ascii="Consolas" w:eastAsia="宋体" w:hAnsi="Consolas" w:cs="宋体"/>
          <w:b/>
          <w:bCs/>
          <w:kern w:val="0"/>
          <w:sz w:val="18"/>
          <w:szCs w:val="18"/>
        </w:rPr>
      </w:pPr>
    </w:p>
    <w:p w14:paraId="6B1DB071" w14:textId="628AEB7E" w:rsidR="00FC6727" w:rsidRDefault="00FC6727" w:rsidP="00FC6727">
      <w:pPr>
        <w:ind w:firstLine="420"/>
        <w:rPr>
          <w:rFonts w:ascii="Consolas" w:eastAsia="宋体" w:hAnsi="Consolas" w:cs="宋体"/>
          <w:b/>
          <w:bCs/>
          <w:kern w:val="0"/>
          <w:sz w:val="18"/>
          <w:szCs w:val="18"/>
        </w:rPr>
      </w:pPr>
    </w:p>
    <w:p w14:paraId="06793E35" w14:textId="322281CE" w:rsidR="00501923" w:rsidRPr="00910A9C" w:rsidRDefault="00501923" w:rsidP="00F22814">
      <w:pPr>
        <w:ind w:firstLine="420"/>
      </w:pPr>
      <w:r>
        <w:rPr>
          <w:rFonts w:hint="eastAsia"/>
        </w:rPr>
        <w:t>可以看到：选用不同的</w:t>
      </w:r>
      <w:r w:rsidR="00910A9C">
        <w:rPr>
          <w:rFonts w:hint="eastAsia"/>
        </w:rPr>
        <w:t>映射关系，不同的规定累计概率直方图，得出了不同效果的增强图像。在本次实验中以映射关系为SML，规定累计直方图为</w:t>
      </w:r>
      <w:r w:rsidR="00910A9C" w:rsidRPr="00910A9C">
        <w:t>1,11,21,31,41,80,160,220,255----0.1，0.2，0.3，0.4，0.5，0.6，0.7，0.9，1</w:t>
      </w:r>
      <w:r w:rsidR="00910A9C">
        <w:rPr>
          <w:rFonts w:hint="eastAsia"/>
        </w:rPr>
        <w:t>的规定化效果最好。既增强了暗处的细节，又没用出现过多的白噪声。而此图对应的频率图如下，像素分布相对平均，又可以体现出以黑色为主。</w:t>
      </w:r>
    </w:p>
    <w:p w14:paraId="7A65F7FC" w14:textId="34E77190" w:rsidR="00501923" w:rsidRDefault="00501923" w:rsidP="00FC6727">
      <w:pPr>
        <w:ind w:firstLine="420"/>
        <w:rPr>
          <w:rFonts w:ascii="Consolas" w:eastAsia="宋体" w:hAnsi="Consolas" w:cs="宋体"/>
          <w:b/>
          <w:bCs/>
          <w:kern w:val="0"/>
          <w:sz w:val="18"/>
          <w:szCs w:val="18"/>
        </w:rPr>
      </w:pPr>
      <w:r>
        <w:rPr>
          <w:noProof/>
        </w:rPr>
        <w:lastRenderedPageBreak/>
        <w:drawing>
          <wp:inline distT="0" distB="0" distL="0" distR="0" wp14:anchorId="2DFC7442" wp14:editId="2158B0FF">
            <wp:extent cx="5274310" cy="329628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38627862" w14:textId="78D92C66" w:rsidR="00FC6727" w:rsidRDefault="00910A9C" w:rsidP="00FC6727">
      <w:pPr>
        <w:ind w:firstLine="420"/>
      </w:pPr>
      <w:r>
        <w:tab/>
      </w:r>
      <w:r>
        <w:tab/>
      </w:r>
      <w:r>
        <w:tab/>
      </w:r>
      <w:r>
        <w:tab/>
      </w:r>
      <w:r>
        <w:tab/>
      </w:r>
      <w:r>
        <w:tab/>
      </w:r>
      <w:r>
        <w:tab/>
      </w:r>
      <w:r>
        <w:rPr>
          <w:rFonts w:hint="eastAsia"/>
        </w:rPr>
        <w:t>（b）SML映射后</w:t>
      </w:r>
      <w:r>
        <w:t xml:space="preserve"> </w:t>
      </w:r>
      <w:r>
        <w:rPr>
          <w:rFonts w:hint="eastAsia"/>
        </w:rPr>
        <w:t>的频率直方图</w:t>
      </w:r>
    </w:p>
    <w:p w14:paraId="00A15E7F" w14:textId="77777777" w:rsidR="00F22814" w:rsidRDefault="00F22814"/>
    <w:p w14:paraId="6E3B5911" w14:textId="77777777" w:rsidR="00F22814" w:rsidRDefault="00F22814"/>
    <w:p w14:paraId="034CF29D" w14:textId="77777777" w:rsidR="00F22814" w:rsidRDefault="00F22814"/>
    <w:p w14:paraId="05C3EAF2" w14:textId="75D4E472" w:rsidR="008264EB" w:rsidRDefault="008264EB" w:rsidP="00F22814">
      <w:pPr>
        <w:pStyle w:val="1"/>
      </w:pPr>
      <w:r>
        <w:rPr>
          <w:rFonts w:hint="eastAsia"/>
        </w:rPr>
        <w:t>优劣分析</w:t>
      </w:r>
    </w:p>
    <w:p w14:paraId="5DD267BA" w14:textId="77777777" w:rsidR="00F22814" w:rsidRPr="00F22814" w:rsidRDefault="00F22814" w:rsidP="00F22814">
      <w:r w:rsidRPr="00F22814">
        <w:rPr>
          <w:rFonts w:hint="eastAsia"/>
        </w:rPr>
        <w:t>直方图均衡化：</w:t>
      </w:r>
      <w:r w:rsidRPr="00F22814">
        <w:t xml:space="preserve">  自动增强</w:t>
      </w:r>
      <w:r w:rsidRPr="00F22814">
        <w:tab/>
      </w:r>
    </w:p>
    <w:p w14:paraId="6BE23B1C" w14:textId="45AFA4FC" w:rsidR="00F22814" w:rsidRPr="00F22814" w:rsidRDefault="00F22814" w:rsidP="00F22814">
      <w:r w:rsidRPr="00F22814">
        <w:tab/>
      </w:r>
      <w:r w:rsidRPr="00F22814">
        <w:tab/>
      </w:r>
      <w:r w:rsidRPr="00F22814">
        <w:tab/>
      </w:r>
      <w:r w:rsidRPr="00F22814">
        <w:tab/>
        <w:t>效果不易控制</w:t>
      </w:r>
      <w:r w:rsidRPr="00F22814">
        <w:tab/>
      </w:r>
    </w:p>
    <w:p w14:paraId="61029AA1" w14:textId="58D372E8" w:rsidR="00F22814" w:rsidRPr="00F22814" w:rsidRDefault="00F22814" w:rsidP="00F22814">
      <w:r w:rsidRPr="00F22814">
        <w:tab/>
      </w:r>
      <w:r w:rsidRPr="00F22814">
        <w:tab/>
        <w:t xml:space="preserve">    </w:t>
      </w:r>
      <w:r w:rsidRPr="00F22814">
        <w:tab/>
        <w:t>总得到全图增强的结果</w:t>
      </w:r>
    </w:p>
    <w:p w14:paraId="3BF2FD43" w14:textId="589C7396" w:rsidR="00F22814" w:rsidRPr="00F22814" w:rsidRDefault="00F22814" w:rsidP="00F22814">
      <w:r w:rsidRPr="00F22814">
        <w:t>直方图规定化：  有选择地增强</w:t>
      </w:r>
    </w:p>
    <w:p w14:paraId="73EAC6F5" w14:textId="12D72116" w:rsidR="00F22814" w:rsidRPr="00F22814" w:rsidRDefault="00F22814" w:rsidP="00F22814">
      <w:r w:rsidRPr="00F22814">
        <w:tab/>
      </w:r>
      <w:r w:rsidRPr="00F22814">
        <w:tab/>
      </w:r>
      <w:r w:rsidRPr="00F22814">
        <w:tab/>
      </w:r>
      <w:r w:rsidRPr="00F22814">
        <w:tab/>
        <w:t>须给定需要的直方图</w:t>
      </w:r>
    </w:p>
    <w:p w14:paraId="745C1136" w14:textId="35A4AF0A" w:rsidR="00F22814" w:rsidRDefault="00F22814" w:rsidP="00F22814">
      <w:r w:rsidRPr="00F22814">
        <w:tab/>
      </w:r>
      <w:r w:rsidRPr="00F22814">
        <w:tab/>
      </w:r>
      <w:r w:rsidRPr="00F22814">
        <w:tab/>
      </w:r>
      <w:r w:rsidRPr="00F22814">
        <w:tab/>
        <w:t>特定增强的结果</w:t>
      </w:r>
    </w:p>
    <w:p w14:paraId="09DBDDB7" w14:textId="52D5691B" w:rsidR="00F22814" w:rsidRDefault="00F22814" w:rsidP="00F22814"/>
    <w:p w14:paraId="602E106A" w14:textId="20DCDE75" w:rsidR="00F22814" w:rsidRDefault="00F22814" w:rsidP="00F22814"/>
    <w:p w14:paraId="544EF9E1" w14:textId="38F32853" w:rsidR="001151E7" w:rsidRDefault="001151E7" w:rsidP="00F22814"/>
    <w:p w14:paraId="635EDD87" w14:textId="49657B07" w:rsidR="001151E7" w:rsidRDefault="001151E7" w:rsidP="00F22814"/>
    <w:p w14:paraId="552DA677" w14:textId="535804C9" w:rsidR="001151E7" w:rsidRDefault="001151E7" w:rsidP="00F22814"/>
    <w:p w14:paraId="72BC7FE3" w14:textId="448324BF" w:rsidR="001151E7" w:rsidRDefault="001151E7" w:rsidP="00F22814"/>
    <w:p w14:paraId="762581D5" w14:textId="17F2CF67" w:rsidR="001151E7" w:rsidRDefault="001151E7" w:rsidP="00F22814"/>
    <w:p w14:paraId="590B622E" w14:textId="24C26EA8" w:rsidR="001151E7" w:rsidRDefault="001151E7" w:rsidP="00F22814"/>
    <w:p w14:paraId="521BE4BE" w14:textId="13233254" w:rsidR="001151E7" w:rsidRDefault="001151E7" w:rsidP="00F22814"/>
    <w:p w14:paraId="484E8A2C" w14:textId="081782AB" w:rsidR="001151E7" w:rsidRDefault="001151E7" w:rsidP="00F22814"/>
    <w:p w14:paraId="08FC94F2" w14:textId="5CEAAB94" w:rsidR="001151E7" w:rsidRDefault="001151E7" w:rsidP="00F22814"/>
    <w:p w14:paraId="31C5384A" w14:textId="760D3B75" w:rsidR="001151E7" w:rsidRDefault="001151E7" w:rsidP="00F22814"/>
    <w:p w14:paraId="59FA9B45" w14:textId="77777777" w:rsidR="001151E7" w:rsidRPr="00F22814" w:rsidRDefault="001151E7" w:rsidP="00F22814"/>
    <w:p w14:paraId="42517EDB" w14:textId="262A7E88" w:rsidR="008264EB" w:rsidRDefault="008264EB">
      <w:r w:rsidRPr="00F22814">
        <w:rPr>
          <w:rStyle w:val="10"/>
          <w:rFonts w:hint="eastAsia"/>
        </w:rPr>
        <w:lastRenderedPageBreak/>
        <w:t>扩展</w:t>
      </w:r>
      <w:r>
        <w:rPr>
          <w:rFonts w:hint="eastAsia"/>
        </w:rPr>
        <w:t>：</w:t>
      </w:r>
      <w:r w:rsidRPr="00F22814">
        <w:rPr>
          <w:rStyle w:val="10"/>
          <w:rFonts w:hint="eastAsia"/>
        </w:rPr>
        <w:t>彩色图的直方图规定化与均衡化效果</w:t>
      </w:r>
    </w:p>
    <w:p w14:paraId="32DF50CB" w14:textId="4744FAF4" w:rsidR="00F22814" w:rsidRDefault="001151E7">
      <w:r>
        <w:rPr>
          <w:noProof/>
        </w:rPr>
        <w:drawing>
          <wp:anchor distT="0" distB="0" distL="114300" distR="114300" simplePos="0" relativeHeight="251672576" behindDoc="0" locked="0" layoutInCell="1" allowOverlap="1" wp14:anchorId="4B25AA48" wp14:editId="7EA192E4">
            <wp:simplePos x="0" y="0"/>
            <wp:positionH relativeFrom="margin">
              <wp:align>center</wp:align>
            </wp:positionH>
            <wp:positionV relativeFrom="paragraph">
              <wp:posOffset>271633</wp:posOffset>
            </wp:positionV>
            <wp:extent cx="3375660" cy="2532380"/>
            <wp:effectExtent l="0" t="0" r="0" b="127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75660" cy="2532380"/>
                    </a:xfrm>
                    <a:prstGeom prst="rect">
                      <a:avLst/>
                    </a:prstGeom>
                    <a:noFill/>
                    <a:ln>
                      <a:noFill/>
                    </a:ln>
                  </pic:spPr>
                </pic:pic>
              </a:graphicData>
            </a:graphic>
          </wp:anchor>
        </w:drawing>
      </w:r>
    </w:p>
    <w:p w14:paraId="625491A2" w14:textId="34AC2290" w:rsidR="00F22814" w:rsidRDefault="00151DC4" w:rsidP="00151DC4">
      <w:pPr>
        <w:ind w:left="3360" w:firstLine="420"/>
      </w:pPr>
      <w:r>
        <w:rPr>
          <w:noProof/>
        </w:rPr>
        <w:drawing>
          <wp:anchor distT="0" distB="0" distL="114300" distR="114300" simplePos="0" relativeHeight="251671552" behindDoc="0" locked="0" layoutInCell="1" allowOverlap="1" wp14:anchorId="37AF147B" wp14:editId="4AB6ADB4">
            <wp:simplePos x="0" y="0"/>
            <wp:positionH relativeFrom="margin">
              <wp:align>center</wp:align>
            </wp:positionH>
            <wp:positionV relativeFrom="paragraph">
              <wp:posOffset>2972191</wp:posOffset>
            </wp:positionV>
            <wp:extent cx="3364230" cy="2522855"/>
            <wp:effectExtent l="0" t="0" r="762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64230" cy="2522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51E7">
        <w:rPr>
          <w:rFonts w:hint="eastAsia"/>
        </w:rPr>
        <w:t>原图</w:t>
      </w:r>
    </w:p>
    <w:p w14:paraId="4E74BE59" w14:textId="5A2A95F9" w:rsidR="00F22814" w:rsidRDefault="001151E7">
      <w:r>
        <w:tab/>
      </w:r>
      <w:r>
        <w:tab/>
      </w:r>
      <w:r>
        <w:tab/>
      </w:r>
      <w:r>
        <w:tab/>
      </w:r>
      <w:r>
        <w:tab/>
      </w:r>
      <w:r w:rsidR="00151DC4">
        <w:tab/>
      </w:r>
      <w:r w:rsidR="00151DC4">
        <w:tab/>
      </w:r>
      <w:r w:rsidR="00151DC4">
        <w:tab/>
      </w:r>
      <w:r>
        <w:rPr>
          <w:rFonts w:hint="eastAsia"/>
        </w:rPr>
        <w:t>直方图均衡化</w:t>
      </w:r>
    </w:p>
    <w:p w14:paraId="08AB32D2" w14:textId="302AFFB8" w:rsidR="001151E7" w:rsidRDefault="001151E7"/>
    <w:p w14:paraId="6613A8FF" w14:textId="77777777" w:rsidR="00151DC4" w:rsidRDefault="00151DC4"/>
    <w:p w14:paraId="14CFEBF9" w14:textId="77777777" w:rsidR="00151DC4" w:rsidRDefault="00151DC4"/>
    <w:p w14:paraId="17E22199" w14:textId="77777777" w:rsidR="00151DC4" w:rsidRDefault="00151DC4"/>
    <w:p w14:paraId="16840C72" w14:textId="77777777" w:rsidR="00151DC4" w:rsidRDefault="00151DC4"/>
    <w:p w14:paraId="02536CCF" w14:textId="77777777" w:rsidR="00151DC4" w:rsidRDefault="00151DC4"/>
    <w:p w14:paraId="27EB3355" w14:textId="04B010B1" w:rsidR="00151DC4" w:rsidRDefault="00151DC4" w:rsidP="00151DC4">
      <w:r>
        <w:rPr>
          <w:noProof/>
        </w:rPr>
        <w:lastRenderedPageBreak/>
        <w:drawing>
          <wp:anchor distT="0" distB="0" distL="114300" distR="114300" simplePos="0" relativeHeight="251674624" behindDoc="0" locked="0" layoutInCell="1" allowOverlap="1" wp14:anchorId="04F3FCE1" wp14:editId="051B8EF1">
            <wp:simplePos x="0" y="0"/>
            <wp:positionH relativeFrom="margin">
              <wp:align>center</wp:align>
            </wp:positionH>
            <wp:positionV relativeFrom="paragraph">
              <wp:posOffset>2877185</wp:posOffset>
            </wp:positionV>
            <wp:extent cx="3358515" cy="2519045"/>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58515" cy="25190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4C1E3012" wp14:editId="7427E0CB">
            <wp:simplePos x="0" y="0"/>
            <wp:positionH relativeFrom="margin">
              <wp:align>center</wp:align>
            </wp:positionH>
            <wp:positionV relativeFrom="paragraph">
              <wp:posOffset>98</wp:posOffset>
            </wp:positionV>
            <wp:extent cx="3321273" cy="2491154"/>
            <wp:effectExtent l="0" t="0" r="0" b="444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21273" cy="2491154"/>
                    </a:xfrm>
                    <a:prstGeom prst="rect">
                      <a:avLst/>
                    </a:prstGeom>
                    <a:noFill/>
                    <a:ln>
                      <a:noFill/>
                    </a:ln>
                  </pic:spPr>
                </pic:pic>
              </a:graphicData>
            </a:graphic>
          </wp:anchor>
        </w:drawing>
      </w:r>
      <w:r>
        <w:tab/>
      </w:r>
      <w:r>
        <w:tab/>
      </w:r>
      <w:r>
        <w:tab/>
      </w:r>
      <w:r>
        <w:tab/>
      </w:r>
      <w:r>
        <w:tab/>
      </w:r>
      <w:r>
        <w:tab/>
      </w:r>
      <w:r>
        <w:tab/>
      </w:r>
      <w:r>
        <w:tab/>
      </w:r>
      <w:r>
        <w:tab/>
        <w:t xml:space="preserve"> </w:t>
      </w:r>
      <w:r>
        <w:rPr>
          <w:rFonts w:hint="eastAsia"/>
        </w:rPr>
        <w:t>SML</w:t>
      </w:r>
    </w:p>
    <w:p w14:paraId="3EF276ED" w14:textId="3FFFFC04" w:rsidR="00151DC4" w:rsidRDefault="00151DC4" w:rsidP="00151DC4">
      <w:r>
        <w:tab/>
      </w:r>
      <w:r>
        <w:tab/>
      </w:r>
      <w:r>
        <w:tab/>
      </w:r>
      <w:r>
        <w:tab/>
      </w:r>
      <w:r>
        <w:tab/>
      </w:r>
      <w:r>
        <w:tab/>
      </w:r>
      <w:r>
        <w:tab/>
      </w:r>
      <w:r>
        <w:tab/>
      </w:r>
      <w:r>
        <w:tab/>
      </w:r>
      <w:r>
        <w:rPr>
          <w:rFonts w:hint="eastAsia"/>
        </w:rPr>
        <w:t>GML</w:t>
      </w:r>
    </w:p>
    <w:p w14:paraId="2386844F" w14:textId="61270469" w:rsidR="00151DC4" w:rsidRDefault="00151DC4" w:rsidP="00151DC4"/>
    <w:p w14:paraId="48A7E937" w14:textId="61DC3158" w:rsidR="00151DC4" w:rsidRDefault="00BE4BB4" w:rsidP="00151DC4">
      <w:r w:rsidRPr="005C0795">
        <w:rPr>
          <w:rStyle w:val="30"/>
          <w:rFonts w:hint="eastAsia"/>
        </w:rPr>
        <w:t>主要</w:t>
      </w:r>
      <w:r w:rsidRPr="005C0795">
        <w:rPr>
          <w:rStyle w:val="30"/>
        </w:rPr>
        <w:t>代码</w:t>
      </w:r>
      <w:r w:rsidRPr="005C0795">
        <w:rPr>
          <w:rStyle w:val="30"/>
          <w:rFonts w:hint="eastAsia"/>
        </w:rPr>
        <w:t>讲解</w:t>
      </w:r>
      <w:r>
        <w:rPr>
          <w:rFonts w:hint="eastAsia"/>
        </w:rPr>
        <w:t>：</w:t>
      </w:r>
    </w:p>
    <w:p w14:paraId="031F56FD" w14:textId="3C43F148" w:rsidR="00BE4BB4" w:rsidRDefault="005C0795" w:rsidP="00151DC4">
      <w:r>
        <w:rPr>
          <w:rFonts w:hint="eastAsia"/>
        </w:rPr>
        <w:t>（1）</w:t>
      </w:r>
      <w:r w:rsidR="00BE4BB4">
        <w:rPr>
          <w:rFonts w:hint="eastAsia"/>
        </w:rPr>
        <w:t>灰度直方图.</w:t>
      </w:r>
      <w:proofErr w:type="spellStart"/>
      <w:r w:rsidR="00BE4BB4">
        <w:t>py</w:t>
      </w:r>
      <w:proofErr w:type="spellEnd"/>
      <w:r w:rsidR="00BE4BB4">
        <w:rPr>
          <w:rFonts w:hint="eastAsia"/>
        </w:rPr>
        <w:t>文件</w:t>
      </w:r>
    </w:p>
    <w:p w14:paraId="575DED83" w14:textId="1D2017A0" w:rsidR="00BE4BB4" w:rsidRDefault="00BE4BB4" w:rsidP="00BE4BB4">
      <w:pPr>
        <w:ind w:firstLine="420"/>
      </w:pPr>
      <w:r>
        <w:rPr>
          <w:rFonts w:hint="eastAsia"/>
        </w:rPr>
        <w:t>用于读取一幅图像并生成它的灰度直方图</w:t>
      </w:r>
    </w:p>
    <w:p w14:paraId="7337272B" w14:textId="5AA36E8F" w:rsidR="005C0795" w:rsidRDefault="005C0795" w:rsidP="005C0795">
      <w:r>
        <w:rPr>
          <w:rFonts w:hint="eastAsia"/>
        </w:rPr>
        <w:t>（2）以</w:t>
      </w:r>
      <w:proofErr w:type="spellStart"/>
      <w:r>
        <w:rPr>
          <w:rFonts w:hint="eastAsia"/>
        </w:rPr>
        <w:t>caise</w:t>
      </w:r>
      <w:proofErr w:type="spellEnd"/>
      <w:r>
        <w:rPr>
          <w:rFonts w:hint="eastAsia"/>
        </w:rPr>
        <w:t>开头的文件</w:t>
      </w:r>
    </w:p>
    <w:p w14:paraId="74FC96CE" w14:textId="59C02979" w:rsidR="005C0795" w:rsidRDefault="005C0795" w:rsidP="005C0795">
      <w:pPr>
        <w:rPr>
          <w:rFonts w:hint="eastAsia"/>
        </w:rPr>
      </w:pPr>
      <w:r>
        <w:tab/>
      </w:r>
      <w:r>
        <w:rPr>
          <w:rFonts w:hint="eastAsia"/>
        </w:rPr>
        <w:t>对图像进行彩色的变换</w:t>
      </w:r>
    </w:p>
    <w:p w14:paraId="575F3143" w14:textId="51CEF5DD" w:rsidR="00BE4BB4" w:rsidRDefault="005C0795" w:rsidP="00151DC4">
      <w:r>
        <w:rPr>
          <w:rFonts w:hint="eastAsia"/>
        </w:rPr>
        <w:t>（3）</w:t>
      </w:r>
      <w:r w:rsidR="00BE4BB4">
        <w:rPr>
          <w:rFonts w:hint="eastAsia"/>
        </w:rPr>
        <w:t>其他文件函数简介：</w:t>
      </w:r>
    </w:p>
    <w:p w14:paraId="27B500D7" w14:textId="65EDFB3D" w:rsidR="005C0795" w:rsidRPr="005C0795" w:rsidRDefault="005C0795" w:rsidP="00151DC4"/>
    <w:p w14:paraId="75CC49C5" w14:textId="77777777" w:rsidR="005C0795" w:rsidRDefault="005C0795" w:rsidP="00151DC4">
      <w:pPr>
        <w:rPr>
          <w:rFonts w:hint="eastAsia"/>
        </w:rPr>
      </w:pPr>
    </w:p>
    <w:tbl>
      <w:tblPr>
        <w:tblStyle w:val="aa"/>
        <w:tblW w:w="0" w:type="auto"/>
        <w:tblInd w:w="846" w:type="dxa"/>
        <w:tblLayout w:type="fixed"/>
        <w:tblLook w:val="04A0" w:firstRow="1" w:lastRow="0" w:firstColumn="1" w:lastColumn="0" w:noHBand="0" w:noVBand="1"/>
      </w:tblPr>
      <w:tblGrid>
        <w:gridCol w:w="2693"/>
        <w:gridCol w:w="4757"/>
      </w:tblGrid>
      <w:tr w:rsidR="00BE4BB4" w:rsidRPr="00BE4BB4" w14:paraId="3573021C" w14:textId="44B3BFBD" w:rsidTr="005C0795">
        <w:tc>
          <w:tcPr>
            <w:tcW w:w="2693" w:type="dxa"/>
          </w:tcPr>
          <w:p w14:paraId="0F511A84" w14:textId="77777777" w:rsidR="00BE4BB4" w:rsidRPr="00BE4BB4" w:rsidRDefault="00BE4BB4" w:rsidP="009A2E65">
            <w:pPr>
              <w:widowControl/>
              <w:shd w:val="clear" w:color="auto" w:fill="FFFFFF"/>
              <w:spacing w:line="285" w:lineRule="atLeast"/>
              <w:jc w:val="left"/>
              <w:rPr>
                <w:rFonts w:ascii="Consolas" w:eastAsia="宋体" w:hAnsi="Consolas" w:cs="宋体"/>
                <w:color w:val="000000"/>
                <w:kern w:val="0"/>
                <w:szCs w:val="21"/>
              </w:rPr>
            </w:pPr>
            <w:r w:rsidRPr="00BE4BB4">
              <w:rPr>
                <w:rFonts w:ascii="Consolas" w:eastAsia="宋体" w:hAnsi="Consolas" w:cs="宋体"/>
                <w:color w:val="0000FF"/>
                <w:kern w:val="0"/>
                <w:szCs w:val="21"/>
              </w:rPr>
              <w:t>def</w:t>
            </w:r>
            <w:r w:rsidRPr="00BE4BB4">
              <w:rPr>
                <w:rFonts w:ascii="Consolas" w:eastAsia="宋体" w:hAnsi="Consolas" w:cs="宋体"/>
                <w:color w:val="000000"/>
                <w:kern w:val="0"/>
                <w:szCs w:val="21"/>
              </w:rPr>
              <w:t> </w:t>
            </w:r>
            <w:proofErr w:type="spellStart"/>
            <w:r w:rsidRPr="00BE4BB4">
              <w:rPr>
                <w:rFonts w:ascii="Consolas" w:eastAsia="宋体" w:hAnsi="Consolas" w:cs="宋体"/>
                <w:color w:val="795E26"/>
                <w:kern w:val="0"/>
                <w:szCs w:val="21"/>
              </w:rPr>
              <w:t>getfreqnum</w:t>
            </w:r>
            <w:proofErr w:type="spellEnd"/>
            <w:r w:rsidRPr="00BE4BB4">
              <w:rPr>
                <w:rFonts w:ascii="Consolas" w:eastAsia="宋体" w:hAnsi="Consolas" w:cs="宋体"/>
                <w:color w:val="000000"/>
                <w:kern w:val="0"/>
                <w:szCs w:val="21"/>
              </w:rPr>
              <w:t>(</w:t>
            </w:r>
            <w:proofErr w:type="spellStart"/>
            <w:r w:rsidRPr="00BE4BB4">
              <w:rPr>
                <w:rFonts w:ascii="Consolas" w:eastAsia="宋体" w:hAnsi="Consolas" w:cs="宋体"/>
                <w:color w:val="001080"/>
                <w:kern w:val="0"/>
                <w:szCs w:val="21"/>
              </w:rPr>
              <w:t>arr</w:t>
            </w:r>
            <w:proofErr w:type="spellEnd"/>
            <w:r w:rsidRPr="00BE4BB4">
              <w:rPr>
                <w:rFonts w:ascii="Consolas" w:eastAsia="宋体" w:hAnsi="Consolas" w:cs="宋体"/>
                <w:color w:val="000000"/>
                <w:kern w:val="0"/>
                <w:szCs w:val="21"/>
              </w:rPr>
              <w:t>):</w:t>
            </w:r>
          </w:p>
        </w:tc>
        <w:tc>
          <w:tcPr>
            <w:tcW w:w="4757" w:type="dxa"/>
          </w:tcPr>
          <w:p w14:paraId="3ECF805D" w14:textId="4495AD27" w:rsidR="00BE4BB4" w:rsidRPr="005C0795" w:rsidRDefault="00BE4BB4" w:rsidP="009A2E65">
            <w:pPr>
              <w:widowControl/>
              <w:shd w:val="clear" w:color="auto" w:fill="FFFFFF"/>
              <w:spacing w:line="285" w:lineRule="atLeast"/>
              <w:jc w:val="left"/>
              <w:rPr>
                <w:rFonts w:ascii="Consolas" w:eastAsia="宋体" w:hAnsi="Consolas" w:cs="宋体" w:hint="eastAsia"/>
                <w:color w:val="70AD47" w:themeColor="accent6"/>
                <w:kern w:val="0"/>
                <w:sz w:val="20"/>
                <w:szCs w:val="20"/>
              </w:rPr>
            </w:pPr>
            <w:r w:rsidRPr="005C0795">
              <w:rPr>
                <w:rFonts w:ascii="Consolas" w:eastAsia="宋体" w:hAnsi="Consolas" w:cs="宋体" w:hint="eastAsia"/>
                <w:color w:val="70AD47" w:themeColor="accent6"/>
                <w:kern w:val="0"/>
                <w:sz w:val="20"/>
                <w:szCs w:val="20"/>
              </w:rPr>
              <w:t>输入图像二维数字矩阵，得到图像灰度级频数分布（一个</w:t>
            </w:r>
            <w:r w:rsidRPr="005C0795">
              <w:rPr>
                <w:rFonts w:ascii="Consolas" w:eastAsia="宋体" w:hAnsi="Consolas" w:cs="宋体"/>
                <w:color w:val="70AD47" w:themeColor="accent6"/>
                <w:kern w:val="0"/>
                <w:sz w:val="20"/>
                <w:szCs w:val="20"/>
              </w:rPr>
              <w:t>256</w:t>
            </w:r>
            <w:r w:rsidRPr="005C0795">
              <w:rPr>
                <w:rFonts w:ascii="Consolas" w:eastAsia="宋体" w:hAnsi="Consolas" w:cs="宋体" w:hint="eastAsia"/>
                <w:color w:val="70AD47" w:themeColor="accent6"/>
                <w:kern w:val="0"/>
                <w:sz w:val="20"/>
                <w:szCs w:val="20"/>
              </w:rPr>
              <w:t>长的数组）</w:t>
            </w:r>
          </w:p>
        </w:tc>
      </w:tr>
      <w:tr w:rsidR="00BE4BB4" w:rsidRPr="00BE4BB4" w14:paraId="55575810" w14:textId="397C4D4C" w:rsidTr="005C0795">
        <w:tc>
          <w:tcPr>
            <w:tcW w:w="2693" w:type="dxa"/>
          </w:tcPr>
          <w:p w14:paraId="1824C2F1" w14:textId="77777777" w:rsidR="00BE4BB4" w:rsidRPr="00BE4BB4" w:rsidRDefault="00BE4BB4" w:rsidP="009A2E65">
            <w:pPr>
              <w:widowControl/>
              <w:shd w:val="clear" w:color="auto" w:fill="FFFFFF"/>
              <w:spacing w:line="285" w:lineRule="atLeast"/>
              <w:jc w:val="left"/>
              <w:rPr>
                <w:rFonts w:ascii="Consolas" w:eastAsia="宋体" w:hAnsi="Consolas" w:cs="宋体"/>
                <w:color w:val="000000"/>
                <w:kern w:val="0"/>
                <w:szCs w:val="21"/>
              </w:rPr>
            </w:pPr>
            <w:r w:rsidRPr="00BE4BB4">
              <w:rPr>
                <w:rFonts w:ascii="Consolas" w:eastAsia="宋体" w:hAnsi="Consolas" w:cs="宋体"/>
                <w:color w:val="0000FF"/>
                <w:kern w:val="0"/>
                <w:szCs w:val="21"/>
              </w:rPr>
              <w:t>def</w:t>
            </w:r>
            <w:r w:rsidRPr="00BE4BB4">
              <w:rPr>
                <w:rFonts w:ascii="Consolas" w:eastAsia="宋体" w:hAnsi="Consolas" w:cs="宋体"/>
                <w:color w:val="000000"/>
                <w:kern w:val="0"/>
                <w:szCs w:val="21"/>
              </w:rPr>
              <w:t> </w:t>
            </w:r>
            <w:proofErr w:type="spellStart"/>
            <w:r w:rsidRPr="00BE4BB4">
              <w:rPr>
                <w:rFonts w:ascii="Consolas" w:eastAsia="宋体" w:hAnsi="Consolas" w:cs="宋体"/>
                <w:color w:val="795E26"/>
                <w:kern w:val="0"/>
                <w:szCs w:val="21"/>
              </w:rPr>
              <w:t>getfreq</w:t>
            </w:r>
            <w:proofErr w:type="spellEnd"/>
            <w:r w:rsidRPr="00BE4BB4">
              <w:rPr>
                <w:rFonts w:ascii="Consolas" w:eastAsia="宋体" w:hAnsi="Consolas" w:cs="宋体"/>
                <w:color w:val="000000"/>
                <w:kern w:val="0"/>
                <w:szCs w:val="21"/>
              </w:rPr>
              <w:t>(</w:t>
            </w:r>
            <w:proofErr w:type="spellStart"/>
            <w:proofErr w:type="gramStart"/>
            <w:r w:rsidRPr="00BE4BB4">
              <w:rPr>
                <w:rFonts w:ascii="Consolas" w:eastAsia="宋体" w:hAnsi="Consolas" w:cs="宋体"/>
                <w:color w:val="001080"/>
                <w:kern w:val="0"/>
                <w:szCs w:val="21"/>
              </w:rPr>
              <w:t>freqnum</w:t>
            </w:r>
            <w:r w:rsidRPr="00BE4BB4">
              <w:rPr>
                <w:rFonts w:ascii="Consolas" w:eastAsia="宋体" w:hAnsi="Consolas" w:cs="宋体"/>
                <w:color w:val="000000"/>
                <w:kern w:val="0"/>
                <w:szCs w:val="21"/>
              </w:rPr>
              <w:t>,</w:t>
            </w:r>
            <w:r w:rsidRPr="00BE4BB4">
              <w:rPr>
                <w:rFonts w:ascii="Consolas" w:eastAsia="宋体" w:hAnsi="Consolas" w:cs="宋体"/>
                <w:color w:val="001080"/>
                <w:kern w:val="0"/>
                <w:szCs w:val="21"/>
              </w:rPr>
              <w:t>count</w:t>
            </w:r>
            <w:proofErr w:type="spellEnd"/>
            <w:proofErr w:type="gramEnd"/>
            <w:r w:rsidRPr="00BE4BB4">
              <w:rPr>
                <w:rFonts w:ascii="Consolas" w:eastAsia="宋体" w:hAnsi="Consolas" w:cs="宋体"/>
                <w:color w:val="000000"/>
                <w:kern w:val="0"/>
                <w:szCs w:val="21"/>
              </w:rPr>
              <w:t>):</w:t>
            </w:r>
          </w:p>
        </w:tc>
        <w:tc>
          <w:tcPr>
            <w:tcW w:w="4757" w:type="dxa"/>
          </w:tcPr>
          <w:p w14:paraId="70AE2A75" w14:textId="5ED982E3" w:rsidR="00BE4BB4" w:rsidRPr="005C0795" w:rsidRDefault="00BE4BB4" w:rsidP="009A2E65">
            <w:pPr>
              <w:widowControl/>
              <w:shd w:val="clear" w:color="auto" w:fill="FFFFFF"/>
              <w:spacing w:line="285" w:lineRule="atLeast"/>
              <w:jc w:val="left"/>
              <w:rPr>
                <w:rFonts w:ascii="Consolas" w:eastAsia="宋体" w:hAnsi="Consolas" w:cs="宋体"/>
                <w:color w:val="70AD47" w:themeColor="accent6"/>
                <w:kern w:val="0"/>
                <w:sz w:val="20"/>
                <w:szCs w:val="20"/>
              </w:rPr>
            </w:pPr>
            <w:r w:rsidRPr="005C0795">
              <w:rPr>
                <w:rFonts w:ascii="Consolas" w:eastAsia="宋体" w:hAnsi="Consolas" w:cs="宋体" w:hint="eastAsia"/>
                <w:color w:val="70AD47" w:themeColor="accent6"/>
                <w:kern w:val="0"/>
                <w:sz w:val="20"/>
                <w:szCs w:val="20"/>
              </w:rPr>
              <w:t>输入</w:t>
            </w:r>
            <w:r w:rsidRPr="005C0795">
              <w:rPr>
                <w:rFonts w:ascii="Consolas" w:eastAsia="宋体" w:hAnsi="Consolas" w:cs="宋体" w:hint="eastAsia"/>
                <w:color w:val="70AD47" w:themeColor="accent6"/>
                <w:kern w:val="0"/>
                <w:sz w:val="20"/>
                <w:szCs w:val="20"/>
              </w:rPr>
              <w:t>图像灰度级频数分布</w:t>
            </w:r>
            <w:r w:rsidRPr="005C0795">
              <w:rPr>
                <w:rFonts w:ascii="Consolas" w:eastAsia="宋体" w:hAnsi="Consolas" w:cs="宋体" w:hint="eastAsia"/>
                <w:color w:val="70AD47" w:themeColor="accent6"/>
                <w:kern w:val="0"/>
                <w:sz w:val="20"/>
                <w:szCs w:val="20"/>
              </w:rPr>
              <w:t>，与像素整数，得到</w:t>
            </w:r>
            <w:r w:rsidRPr="005C0795">
              <w:rPr>
                <w:rFonts w:ascii="Consolas" w:eastAsia="宋体" w:hAnsi="Consolas" w:cs="宋体" w:hint="eastAsia"/>
                <w:color w:val="70AD47" w:themeColor="accent6"/>
                <w:kern w:val="0"/>
                <w:sz w:val="20"/>
                <w:szCs w:val="20"/>
              </w:rPr>
              <w:t>图像灰度级</w:t>
            </w:r>
            <w:r w:rsidRPr="005C0795">
              <w:rPr>
                <w:rFonts w:ascii="Consolas" w:eastAsia="宋体" w:hAnsi="Consolas" w:cs="宋体" w:hint="eastAsia"/>
                <w:color w:val="70AD47" w:themeColor="accent6"/>
                <w:kern w:val="0"/>
                <w:sz w:val="20"/>
                <w:szCs w:val="20"/>
              </w:rPr>
              <w:t>频率</w:t>
            </w:r>
            <w:r w:rsidRPr="005C0795">
              <w:rPr>
                <w:rFonts w:ascii="Consolas" w:eastAsia="宋体" w:hAnsi="Consolas" w:cs="宋体" w:hint="eastAsia"/>
                <w:color w:val="70AD47" w:themeColor="accent6"/>
                <w:kern w:val="0"/>
                <w:sz w:val="20"/>
                <w:szCs w:val="20"/>
              </w:rPr>
              <w:t>分布</w:t>
            </w:r>
          </w:p>
        </w:tc>
      </w:tr>
      <w:tr w:rsidR="00BE4BB4" w:rsidRPr="00BE4BB4" w14:paraId="5AD79958" w14:textId="649FC024" w:rsidTr="005C0795">
        <w:tc>
          <w:tcPr>
            <w:tcW w:w="2693" w:type="dxa"/>
          </w:tcPr>
          <w:p w14:paraId="12DA46B7" w14:textId="77777777" w:rsidR="00BE4BB4" w:rsidRPr="00BE4BB4" w:rsidRDefault="00BE4BB4" w:rsidP="009A2E65">
            <w:pPr>
              <w:widowControl/>
              <w:shd w:val="clear" w:color="auto" w:fill="FFFFFF"/>
              <w:spacing w:line="285" w:lineRule="atLeast"/>
              <w:jc w:val="left"/>
              <w:rPr>
                <w:rFonts w:ascii="Consolas" w:eastAsia="宋体" w:hAnsi="Consolas" w:cs="宋体"/>
                <w:color w:val="000000"/>
                <w:kern w:val="0"/>
                <w:szCs w:val="21"/>
              </w:rPr>
            </w:pPr>
            <w:r w:rsidRPr="00BE4BB4">
              <w:rPr>
                <w:rFonts w:ascii="Consolas" w:eastAsia="宋体" w:hAnsi="Consolas" w:cs="宋体"/>
                <w:color w:val="0000FF"/>
                <w:kern w:val="0"/>
                <w:szCs w:val="21"/>
              </w:rPr>
              <w:t>def</w:t>
            </w:r>
            <w:r w:rsidRPr="00BE4BB4">
              <w:rPr>
                <w:rFonts w:ascii="Consolas" w:eastAsia="宋体" w:hAnsi="Consolas" w:cs="宋体"/>
                <w:color w:val="000000"/>
                <w:kern w:val="0"/>
                <w:szCs w:val="21"/>
              </w:rPr>
              <w:t> </w:t>
            </w:r>
            <w:proofErr w:type="spellStart"/>
            <w:r w:rsidRPr="00BE4BB4">
              <w:rPr>
                <w:rFonts w:ascii="Consolas" w:eastAsia="宋体" w:hAnsi="Consolas" w:cs="宋体"/>
                <w:color w:val="795E26"/>
                <w:kern w:val="0"/>
                <w:szCs w:val="21"/>
              </w:rPr>
              <w:t>getsumfreq</w:t>
            </w:r>
            <w:proofErr w:type="spellEnd"/>
            <w:r w:rsidRPr="00BE4BB4">
              <w:rPr>
                <w:rFonts w:ascii="Consolas" w:eastAsia="宋体" w:hAnsi="Consolas" w:cs="宋体"/>
                <w:color w:val="000000"/>
                <w:kern w:val="0"/>
                <w:szCs w:val="21"/>
              </w:rPr>
              <w:t>(</w:t>
            </w:r>
            <w:proofErr w:type="spellStart"/>
            <w:r w:rsidRPr="00BE4BB4">
              <w:rPr>
                <w:rFonts w:ascii="Consolas" w:eastAsia="宋体" w:hAnsi="Consolas" w:cs="宋体"/>
                <w:color w:val="001080"/>
                <w:kern w:val="0"/>
                <w:szCs w:val="21"/>
              </w:rPr>
              <w:t>freq</w:t>
            </w:r>
            <w:proofErr w:type="spellEnd"/>
            <w:r w:rsidRPr="00BE4BB4">
              <w:rPr>
                <w:rFonts w:ascii="Consolas" w:eastAsia="宋体" w:hAnsi="Consolas" w:cs="宋体"/>
                <w:color w:val="000000"/>
                <w:kern w:val="0"/>
                <w:szCs w:val="21"/>
              </w:rPr>
              <w:t>):</w:t>
            </w:r>
          </w:p>
        </w:tc>
        <w:tc>
          <w:tcPr>
            <w:tcW w:w="4757" w:type="dxa"/>
          </w:tcPr>
          <w:p w14:paraId="5F9B05CF" w14:textId="6B75940C" w:rsidR="00BE4BB4" w:rsidRPr="005C0795" w:rsidRDefault="00BE4BB4" w:rsidP="009A2E65">
            <w:pPr>
              <w:widowControl/>
              <w:shd w:val="clear" w:color="auto" w:fill="FFFFFF"/>
              <w:spacing w:line="285" w:lineRule="atLeast"/>
              <w:jc w:val="left"/>
              <w:rPr>
                <w:rFonts w:ascii="Consolas" w:eastAsia="宋体" w:hAnsi="Consolas" w:cs="宋体"/>
                <w:color w:val="70AD47" w:themeColor="accent6"/>
                <w:kern w:val="0"/>
                <w:sz w:val="20"/>
                <w:szCs w:val="20"/>
              </w:rPr>
            </w:pPr>
            <w:r w:rsidRPr="005C0795">
              <w:rPr>
                <w:rFonts w:ascii="Consolas" w:eastAsia="宋体" w:hAnsi="Consolas" w:cs="宋体" w:hint="eastAsia"/>
                <w:color w:val="70AD47" w:themeColor="accent6"/>
                <w:kern w:val="0"/>
                <w:sz w:val="20"/>
                <w:szCs w:val="20"/>
              </w:rPr>
              <w:t>输入图像灰度级频率分布得到图像灰度级</w:t>
            </w:r>
            <w:r w:rsidRPr="005C0795">
              <w:rPr>
                <w:rFonts w:ascii="Consolas" w:eastAsia="宋体" w:hAnsi="Consolas" w:cs="宋体" w:hint="eastAsia"/>
                <w:color w:val="70AD47" w:themeColor="accent6"/>
                <w:kern w:val="0"/>
                <w:sz w:val="20"/>
                <w:szCs w:val="20"/>
              </w:rPr>
              <w:t>累积</w:t>
            </w:r>
            <w:r w:rsidRPr="005C0795">
              <w:rPr>
                <w:rFonts w:ascii="Consolas" w:eastAsia="宋体" w:hAnsi="Consolas" w:cs="宋体" w:hint="eastAsia"/>
                <w:color w:val="70AD47" w:themeColor="accent6"/>
                <w:kern w:val="0"/>
                <w:sz w:val="20"/>
                <w:szCs w:val="20"/>
              </w:rPr>
              <w:t>频率分布</w:t>
            </w:r>
          </w:p>
        </w:tc>
      </w:tr>
      <w:tr w:rsidR="00BE4BB4" w:rsidRPr="00BE4BB4" w14:paraId="797AC29D" w14:textId="593AC325" w:rsidTr="005C0795">
        <w:tc>
          <w:tcPr>
            <w:tcW w:w="2693" w:type="dxa"/>
          </w:tcPr>
          <w:p w14:paraId="1C22AE05" w14:textId="77777777" w:rsidR="00BE4BB4" w:rsidRPr="00BE4BB4" w:rsidRDefault="00BE4BB4" w:rsidP="009A2E65">
            <w:pPr>
              <w:widowControl/>
              <w:shd w:val="clear" w:color="auto" w:fill="FFFFFF"/>
              <w:spacing w:line="285" w:lineRule="atLeast"/>
              <w:jc w:val="left"/>
              <w:rPr>
                <w:rFonts w:ascii="Consolas" w:eastAsia="宋体" w:hAnsi="Consolas" w:cs="宋体"/>
                <w:color w:val="000000"/>
                <w:kern w:val="0"/>
                <w:szCs w:val="21"/>
              </w:rPr>
            </w:pPr>
            <w:r w:rsidRPr="00BE4BB4">
              <w:rPr>
                <w:rFonts w:ascii="Consolas" w:eastAsia="宋体" w:hAnsi="Consolas" w:cs="宋体"/>
                <w:color w:val="0000FF"/>
                <w:kern w:val="0"/>
                <w:szCs w:val="21"/>
              </w:rPr>
              <w:lastRenderedPageBreak/>
              <w:t>def</w:t>
            </w:r>
            <w:r w:rsidRPr="00BE4BB4">
              <w:rPr>
                <w:rFonts w:ascii="Consolas" w:eastAsia="宋体" w:hAnsi="Consolas" w:cs="宋体"/>
                <w:color w:val="000000"/>
                <w:kern w:val="0"/>
                <w:szCs w:val="21"/>
              </w:rPr>
              <w:t> </w:t>
            </w:r>
            <w:proofErr w:type="spellStart"/>
            <w:r w:rsidRPr="00BE4BB4">
              <w:rPr>
                <w:rFonts w:ascii="Consolas" w:eastAsia="宋体" w:hAnsi="Consolas" w:cs="宋体"/>
                <w:color w:val="795E26"/>
                <w:kern w:val="0"/>
                <w:szCs w:val="21"/>
              </w:rPr>
              <w:t>getTransArr</w:t>
            </w:r>
            <w:proofErr w:type="spellEnd"/>
            <w:r w:rsidRPr="00BE4BB4">
              <w:rPr>
                <w:rFonts w:ascii="Consolas" w:eastAsia="宋体" w:hAnsi="Consolas" w:cs="宋体"/>
                <w:color w:val="000000"/>
                <w:kern w:val="0"/>
                <w:szCs w:val="21"/>
              </w:rPr>
              <w:t>(</w:t>
            </w:r>
            <w:proofErr w:type="spellStart"/>
            <w:r w:rsidRPr="00BE4BB4">
              <w:rPr>
                <w:rFonts w:ascii="Consolas" w:eastAsia="宋体" w:hAnsi="Consolas" w:cs="宋体"/>
                <w:color w:val="001080"/>
                <w:kern w:val="0"/>
                <w:szCs w:val="21"/>
              </w:rPr>
              <w:t>sumfreq</w:t>
            </w:r>
            <w:proofErr w:type="spellEnd"/>
            <w:r w:rsidRPr="00BE4BB4">
              <w:rPr>
                <w:rFonts w:ascii="Consolas" w:eastAsia="宋体" w:hAnsi="Consolas" w:cs="宋体"/>
                <w:color w:val="000000"/>
                <w:kern w:val="0"/>
                <w:szCs w:val="21"/>
              </w:rPr>
              <w:t>)</w:t>
            </w:r>
          </w:p>
        </w:tc>
        <w:tc>
          <w:tcPr>
            <w:tcW w:w="4757" w:type="dxa"/>
          </w:tcPr>
          <w:p w14:paraId="3E5D4054" w14:textId="53223FD3" w:rsidR="00BE4BB4" w:rsidRPr="005C0795" w:rsidRDefault="005C0795" w:rsidP="009A2E65">
            <w:pPr>
              <w:widowControl/>
              <w:shd w:val="clear" w:color="auto" w:fill="FFFFFF"/>
              <w:spacing w:line="285" w:lineRule="atLeast"/>
              <w:jc w:val="left"/>
              <w:rPr>
                <w:rFonts w:ascii="Consolas" w:eastAsia="宋体" w:hAnsi="Consolas" w:cs="宋体"/>
                <w:color w:val="70AD47" w:themeColor="accent6"/>
                <w:kern w:val="0"/>
                <w:sz w:val="20"/>
                <w:szCs w:val="20"/>
              </w:rPr>
            </w:pPr>
            <w:r w:rsidRPr="005C0795">
              <w:rPr>
                <w:rFonts w:ascii="Consolas" w:eastAsia="宋体" w:hAnsi="Consolas" w:cs="宋体" w:hint="eastAsia"/>
                <w:color w:val="70AD47" w:themeColor="accent6"/>
                <w:kern w:val="0"/>
                <w:sz w:val="20"/>
                <w:szCs w:val="20"/>
              </w:rPr>
              <w:t>输入图像灰度级累积频率分布</w:t>
            </w:r>
            <w:r w:rsidRPr="005C0795">
              <w:rPr>
                <w:rFonts w:ascii="Consolas" w:eastAsia="宋体" w:hAnsi="Consolas" w:cs="宋体" w:hint="eastAsia"/>
                <w:color w:val="70AD47" w:themeColor="accent6"/>
                <w:kern w:val="0"/>
                <w:sz w:val="20"/>
                <w:szCs w:val="20"/>
              </w:rPr>
              <w:t>，</w:t>
            </w:r>
            <w:r w:rsidRPr="005C0795">
              <w:rPr>
                <w:rFonts w:ascii="Consolas" w:eastAsia="宋体" w:hAnsi="Consolas" w:cs="宋体" w:hint="eastAsia"/>
                <w:color w:val="70AD47" w:themeColor="accent6"/>
                <w:kern w:val="0"/>
                <w:sz w:val="20"/>
                <w:szCs w:val="20"/>
              </w:rPr>
              <w:t>得到</w:t>
            </w:r>
            <w:r w:rsidRPr="005C0795">
              <w:rPr>
                <w:rFonts w:ascii="Consolas" w:eastAsia="宋体" w:hAnsi="Consolas" w:cs="宋体" w:hint="eastAsia"/>
                <w:color w:val="70AD47" w:themeColor="accent6"/>
                <w:kern w:val="0"/>
                <w:sz w:val="20"/>
                <w:szCs w:val="20"/>
              </w:rPr>
              <w:t>图像均衡化映射数组（一个</w:t>
            </w:r>
            <w:r w:rsidRPr="005C0795">
              <w:rPr>
                <w:rFonts w:ascii="Consolas" w:eastAsia="宋体" w:hAnsi="Consolas" w:cs="宋体" w:hint="eastAsia"/>
                <w:color w:val="70AD47" w:themeColor="accent6"/>
                <w:kern w:val="0"/>
                <w:sz w:val="20"/>
                <w:szCs w:val="20"/>
              </w:rPr>
              <w:t>2</w:t>
            </w:r>
            <w:r w:rsidRPr="005C0795">
              <w:rPr>
                <w:rFonts w:ascii="Consolas" w:eastAsia="宋体" w:hAnsi="Consolas" w:cs="宋体"/>
                <w:color w:val="70AD47" w:themeColor="accent6"/>
                <w:kern w:val="0"/>
                <w:sz w:val="20"/>
                <w:szCs w:val="20"/>
              </w:rPr>
              <w:t>56</w:t>
            </w:r>
            <w:r w:rsidRPr="005C0795">
              <w:rPr>
                <w:rFonts w:ascii="Consolas" w:eastAsia="宋体" w:hAnsi="Consolas" w:cs="宋体" w:hint="eastAsia"/>
                <w:color w:val="70AD47" w:themeColor="accent6"/>
                <w:kern w:val="0"/>
                <w:sz w:val="20"/>
                <w:szCs w:val="20"/>
              </w:rPr>
              <w:t>长的数组，存储着变换后对应的灰度级）</w:t>
            </w:r>
          </w:p>
        </w:tc>
      </w:tr>
      <w:tr w:rsidR="00BE4BB4" w:rsidRPr="00BE4BB4" w14:paraId="250CA6CF" w14:textId="1A79A0D9" w:rsidTr="005C0795">
        <w:tc>
          <w:tcPr>
            <w:tcW w:w="2693" w:type="dxa"/>
          </w:tcPr>
          <w:p w14:paraId="75890834" w14:textId="77777777" w:rsidR="00BE4BB4" w:rsidRPr="00BE4BB4" w:rsidRDefault="00BE4BB4" w:rsidP="009A2E65">
            <w:pPr>
              <w:widowControl/>
              <w:shd w:val="clear" w:color="auto" w:fill="FFFFFF"/>
              <w:spacing w:line="285" w:lineRule="atLeast"/>
              <w:jc w:val="left"/>
              <w:rPr>
                <w:rFonts w:ascii="Consolas" w:eastAsia="宋体" w:hAnsi="Consolas" w:cs="宋体"/>
                <w:color w:val="000000"/>
                <w:kern w:val="0"/>
                <w:szCs w:val="21"/>
              </w:rPr>
            </w:pPr>
            <w:r w:rsidRPr="00BE4BB4">
              <w:rPr>
                <w:rFonts w:ascii="Consolas" w:eastAsia="宋体" w:hAnsi="Consolas" w:cs="宋体"/>
                <w:color w:val="0000FF"/>
                <w:kern w:val="0"/>
                <w:szCs w:val="21"/>
              </w:rPr>
              <w:t>def</w:t>
            </w:r>
            <w:r w:rsidRPr="00BE4BB4">
              <w:rPr>
                <w:rFonts w:ascii="Consolas" w:eastAsia="宋体" w:hAnsi="Consolas" w:cs="宋体"/>
                <w:color w:val="000000"/>
                <w:kern w:val="0"/>
                <w:szCs w:val="21"/>
              </w:rPr>
              <w:t> </w:t>
            </w:r>
            <w:proofErr w:type="spellStart"/>
            <w:r w:rsidRPr="00BE4BB4">
              <w:rPr>
                <w:rFonts w:ascii="Consolas" w:eastAsia="宋体" w:hAnsi="Consolas" w:cs="宋体"/>
                <w:color w:val="795E26"/>
                <w:kern w:val="0"/>
                <w:szCs w:val="21"/>
              </w:rPr>
              <w:t>getTransArrSML</w:t>
            </w:r>
            <w:proofErr w:type="spellEnd"/>
            <w:r w:rsidRPr="00BE4BB4">
              <w:rPr>
                <w:rFonts w:ascii="Consolas" w:eastAsia="宋体" w:hAnsi="Consolas" w:cs="宋体"/>
                <w:color w:val="000000"/>
                <w:kern w:val="0"/>
                <w:szCs w:val="21"/>
              </w:rPr>
              <w:t>(</w:t>
            </w:r>
            <w:proofErr w:type="spellStart"/>
            <w:proofErr w:type="gramStart"/>
            <w:r w:rsidRPr="00BE4BB4">
              <w:rPr>
                <w:rFonts w:ascii="Consolas" w:eastAsia="宋体" w:hAnsi="Consolas" w:cs="宋体"/>
                <w:color w:val="001080"/>
                <w:kern w:val="0"/>
                <w:szCs w:val="21"/>
              </w:rPr>
              <w:t>sumfreq</w:t>
            </w:r>
            <w:r w:rsidRPr="00BE4BB4">
              <w:rPr>
                <w:rFonts w:ascii="Consolas" w:eastAsia="宋体" w:hAnsi="Consolas" w:cs="宋体"/>
                <w:color w:val="000000"/>
                <w:kern w:val="0"/>
                <w:szCs w:val="21"/>
              </w:rPr>
              <w:t>,</w:t>
            </w:r>
            <w:r w:rsidRPr="00BE4BB4">
              <w:rPr>
                <w:rFonts w:ascii="Consolas" w:eastAsia="宋体" w:hAnsi="Consolas" w:cs="宋体"/>
                <w:color w:val="001080"/>
                <w:kern w:val="0"/>
                <w:szCs w:val="21"/>
              </w:rPr>
              <w:t>setfreq</w:t>
            </w:r>
            <w:proofErr w:type="spellEnd"/>
            <w:proofErr w:type="gramEnd"/>
            <w:r w:rsidRPr="00BE4BB4">
              <w:rPr>
                <w:rFonts w:ascii="Consolas" w:eastAsia="宋体" w:hAnsi="Consolas" w:cs="宋体"/>
                <w:color w:val="000000"/>
                <w:kern w:val="0"/>
                <w:szCs w:val="21"/>
              </w:rPr>
              <w:t>):</w:t>
            </w:r>
          </w:p>
        </w:tc>
        <w:tc>
          <w:tcPr>
            <w:tcW w:w="4757" w:type="dxa"/>
          </w:tcPr>
          <w:p w14:paraId="471C5F80" w14:textId="7D65CCAC" w:rsidR="00BE4BB4" w:rsidRPr="005C0795" w:rsidRDefault="005C0795" w:rsidP="009A2E65">
            <w:pPr>
              <w:widowControl/>
              <w:shd w:val="clear" w:color="auto" w:fill="FFFFFF"/>
              <w:spacing w:line="285" w:lineRule="atLeast"/>
              <w:jc w:val="left"/>
              <w:rPr>
                <w:rFonts w:ascii="Consolas" w:eastAsia="宋体" w:hAnsi="Consolas" w:cs="宋体"/>
                <w:color w:val="70AD47" w:themeColor="accent6"/>
                <w:kern w:val="0"/>
                <w:sz w:val="20"/>
                <w:szCs w:val="20"/>
              </w:rPr>
            </w:pPr>
            <w:r w:rsidRPr="005C0795">
              <w:rPr>
                <w:rFonts w:ascii="Consolas" w:eastAsia="宋体" w:hAnsi="Consolas" w:cs="宋体" w:hint="eastAsia"/>
                <w:color w:val="70AD47" w:themeColor="accent6"/>
                <w:kern w:val="0"/>
                <w:sz w:val="20"/>
                <w:szCs w:val="20"/>
              </w:rPr>
              <w:t>输入图像灰度级累积频率分布</w:t>
            </w:r>
            <w:r w:rsidRPr="005C0795">
              <w:rPr>
                <w:rFonts w:ascii="Consolas" w:eastAsia="宋体" w:hAnsi="Consolas" w:cs="宋体" w:hint="eastAsia"/>
                <w:color w:val="70AD47" w:themeColor="accent6"/>
                <w:kern w:val="0"/>
                <w:sz w:val="20"/>
                <w:szCs w:val="20"/>
              </w:rPr>
              <w:t>与直方图规定累计概率，</w:t>
            </w:r>
            <w:r w:rsidRPr="005C0795">
              <w:rPr>
                <w:rFonts w:ascii="Consolas" w:eastAsia="宋体" w:hAnsi="Consolas" w:cs="宋体" w:hint="eastAsia"/>
                <w:color w:val="70AD47" w:themeColor="accent6"/>
                <w:kern w:val="0"/>
                <w:sz w:val="20"/>
                <w:szCs w:val="20"/>
              </w:rPr>
              <w:t>得到图像均衡化映射数组（一个</w:t>
            </w:r>
            <w:r w:rsidRPr="005C0795">
              <w:rPr>
                <w:rFonts w:ascii="Consolas" w:eastAsia="宋体" w:hAnsi="Consolas" w:cs="宋体" w:hint="eastAsia"/>
                <w:color w:val="70AD47" w:themeColor="accent6"/>
                <w:kern w:val="0"/>
                <w:sz w:val="20"/>
                <w:szCs w:val="20"/>
              </w:rPr>
              <w:t>2</w:t>
            </w:r>
            <w:r w:rsidRPr="005C0795">
              <w:rPr>
                <w:rFonts w:ascii="Consolas" w:eastAsia="宋体" w:hAnsi="Consolas" w:cs="宋体"/>
                <w:color w:val="70AD47" w:themeColor="accent6"/>
                <w:kern w:val="0"/>
                <w:sz w:val="20"/>
                <w:szCs w:val="20"/>
              </w:rPr>
              <w:t>56</w:t>
            </w:r>
            <w:r w:rsidRPr="005C0795">
              <w:rPr>
                <w:rFonts w:ascii="Consolas" w:eastAsia="宋体" w:hAnsi="Consolas" w:cs="宋体" w:hint="eastAsia"/>
                <w:color w:val="70AD47" w:themeColor="accent6"/>
                <w:kern w:val="0"/>
                <w:sz w:val="20"/>
                <w:szCs w:val="20"/>
              </w:rPr>
              <w:t>长的数组，存储着变换后对应的灰度级）</w:t>
            </w:r>
          </w:p>
        </w:tc>
      </w:tr>
      <w:tr w:rsidR="00BE4BB4" w:rsidRPr="00BE4BB4" w14:paraId="3ED4EC85" w14:textId="268893F5" w:rsidTr="005C0795">
        <w:tc>
          <w:tcPr>
            <w:tcW w:w="2693" w:type="dxa"/>
          </w:tcPr>
          <w:p w14:paraId="716806AC" w14:textId="77777777" w:rsidR="00BE4BB4" w:rsidRPr="00BE4BB4" w:rsidRDefault="00BE4BB4" w:rsidP="009A2E65">
            <w:pPr>
              <w:widowControl/>
              <w:shd w:val="clear" w:color="auto" w:fill="FFFFFF"/>
              <w:spacing w:line="285" w:lineRule="atLeast"/>
              <w:jc w:val="left"/>
              <w:rPr>
                <w:rFonts w:ascii="Consolas" w:eastAsia="宋体" w:hAnsi="Consolas" w:cs="宋体"/>
                <w:color w:val="000000"/>
                <w:kern w:val="0"/>
                <w:szCs w:val="21"/>
              </w:rPr>
            </w:pPr>
            <w:r w:rsidRPr="00BE4BB4">
              <w:rPr>
                <w:rFonts w:ascii="Consolas" w:eastAsia="宋体" w:hAnsi="Consolas" w:cs="宋体"/>
                <w:color w:val="0000FF"/>
                <w:kern w:val="0"/>
                <w:szCs w:val="21"/>
              </w:rPr>
              <w:t>def</w:t>
            </w:r>
            <w:r w:rsidRPr="00BE4BB4">
              <w:rPr>
                <w:rFonts w:ascii="Consolas" w:eastAsia="宋体" w:hAnsi="Consolas" w:cs="宋体"/>
                <w:color w:val="000000"/>
                <w:kern w:val="0"/>
                <w:szCs w:val="21"/>
              </w:rPr>
              <w:t> </w:t>
            </w:r>
            <w:proofErr w:type="spellStart"/>
            <w:r w:rsidRPr="00BE4BB4">
              <w:rPr>
                <w:rFonts w:ascii="Consolas" w:eastAsia="宋体" w:hAnsi="Consolas" w:cs="宋体"/>
                <w:color w:val="795E26"/>
                <w:kern w:val="0"/>
                <w:szCs w:val="21"/>
              </w:rPr>
              <w:t>getTransArrGML</w:t>
            </w:r>
            <w:proofErr w:type="spellEnd"/>
            <w:r w:rsidRPr="00BE4BB4">
              <w:rPr>
                <w:rFonts w:ascii="Consolas" w:eastAsia="宋体" w:hAnsi="Consolas" w:cs="宋体"/>
                <w:color w:val="000000"/>
                <w:kern w:val="0"/>
                <w:szCs w:val="21"/>
              </w:rPr>
              <w:t>(</w:t>
            </w:r>
            <w:proofErr w:type="spellStart"/>
            <w:proofErr w:type="gramStart"/>
            <w:r w:rsidRPr="00BE4BB4">
              <w:rPr>
                <w:rFonts w:ascii="Consolas" w:eastAsia="宋体" w:hAnsi="Consolas" w:cs="宋体"/>
                <w:color w:val="001080"/>
                <w:kern w:val="0"/>
                <w:szCs w:val="21"/>
              </w:rPr>
              <w:t>sumfreq</w:t>
            </w:r>
            <w:r w:rsidRPr="00BE4BB4">
              <w:rPr>
                <w:rFonts w:ascii="Consolas" w:eastAsia="宋体" w:hAnsi="Consolas" w:cs="宋体"/>
                <w:color w:val="000000"/>
                <w:kern w:val="0"/>
                <w:szCs w:val="21"/>
              </w:rPr>
              <w:t>,</w:t>
            </w:r>
            <w:r w:rsidRPr="00BE4BB4">
              <w:rPr>
                <w:rFonts w:ascii="Consolas" w:eastAsia="宋体" w:hAnsi="Consolas" w:cs="宋体"/>
                <w:color w:val="001080"/>
                <w:kern w:val="0"/>
                <w:szCs w:val="21"/>
              </w:rPr>
              <w:t>setfreq</w:t>
            </w:r>
            <w:proofErr w:type="spellEnd"/>
            <w:proofErr w:type="gramEnd"/>
            <w:r w:rsidRPr="00BE4BB4">
              <w:rPr>
                <w:rFonts w:ascii="Consolas" w:eastAsia="宋体" w:hAnsi="Consolas" w:cs="宋体"/>
                <w:color w:val="000000"/>
                <w:kern w:val="0"/>
                <w:szCs w:val="21"/>
              </w:rPr>
              <w:t>):</w:t>
            </w:r>
          </w:p>
        </w:tc>
        <w:tc>
          <w:tcPr>
            <w:tcW w:w="4757" w:type="dxa"/>
          </w:tcPr>
          <w:p w14:paraId="60A0EB67" w14:textId="6EC8BD13" w:rsidR="00BE4BB4" w:rsidRPr="005C0795" w:rsidRDefault="005C0795" w:rsidP="009A2E65">
            <w:pPr>
              <w:widowControl/>
              <w:shd w:val="clear" w:color="auto" w:fill="FFFFFF"/>
              <w:spacing w:line="285" w:lineRule="atLeast"/>
              <w:jc w:val="left"/>
              <w:rPr>
                <w:rFonts w:ascii="Consolas" w:eastAsia="宋体" w:hAnsi="Consolas" w:cs="宋体"/>
                <w:color w:val="70AD47" w:themeColor="accent6"/>
                <w:kern w:val="0"/>
                <w:sz w:val="20"/>
                <w:szCs w:val="20"/>
              </w:rPr>
            </w:pPr>
            <w:r w:rsidRPr="005C0795">
              <w:rPr>
                <w:rFonts w:ascii="Consolas" w:eastAsia="宋体" w:hAnsi="Consolas" w:cs="宋体" w:hint="eastAsia"/>
                <w:color w:val="70AD47" w:themeColor="accent6"/>
                <w:kern w:val="0"/>
                <w:sz w:val="20"/>
                <w:szCs w:val="20"/>
              </w:rPr>
              <w:t>输入图像灰度级累积频率分布与直方图规定累计概率，得到图像均衡化映射数组（一个</w:t>
            </w:r>
            <w:r w:rsidRPr="005C0795">
              <w:rPr>
                <w:rFonts w:ascii="Consolas" w:eastAsia="宋体" w:hAnsi="Consolas" w:cs="宋体" w:hint="eastAsia"/>
                <w:color w:val="70AD47" w:themeColor="accent6"/>
                <w:kern w:val="0"/>
                <w:sz w:val="20"/>
                <w:szCs w:val="20"/>
              </w:rPr>
              <w:t>2</w:t>
            </w:r>
            <w:r w:rsidRPr="005C0795">
              <w:rPr>
                <w:rFonts w:ascii="Consolas" w:eastAsia="宋体" w:hAnsi="Consolas" w:cs="宋体"/>
                <w:color w:val="70AD47" w:themeColor="accent6"/>
                <w:kern w:val="0"/>
                <w:sz w:val="20"/>
                <w:szCs w:val="20"/>
              </w:rPr>
              <w:t>56</w:t>
            </w:r>
            <w:r w:rsidRPr="005C0795">
              <w:rPr>
                <w:rFonts w:ascii="Consolas" w:eastAsia="宋体" w:hAnsi="Consolas" w:cs="宋体" w:hint="eastAsia"/>
                <w:color w:val="70AD47" w:themeColor="accent6"/>
                <w:kern w:val="0"/>
                <w:sz w:val="20"/>
                <w:szCs w:val="20"/>
              </w:rPr>
              <w:t>长的数组，存储着变换后对应的灰度级）</w:t>
            </w:r>
          </w:p>
        </w:tc>
      </w:tr>
      <w:tr w:rsidR="00BE4BB4" w:rsidRPr="00BE4BB4" w14:paraId="6F0944B8" w14:textId="1873C09D" w:rsidTr="005C0795">
        <w:tc>
          <w:tcPr>
            <w:tcW w:w="2693" w:type="dxa"/>
          </w:tcPr>
          <w:p w14:paraId="098283DC" w14:textId="77777777" w:rsidR="00BE4BB4" w:rsidRPr="00BE4BB4" w:rsidRDefault="00BE4BB4" w:rsidP="009A2E65">
            <w:pPr>
              <w:rPr>
                <w:rFonts w:hint="eastAsia"/>
              </w:rPr>
            </w:pPr>
          </w:p>
        </w:tc>
        <w:tc>
          <w:tcPr>
            <w:tcW w:w="4757" w:type="dxa"/>
          </w:tcPr>
          <w:p w14:paraId="2BB0F39E" w14:textId="77777777" w:rsidR="00BE4BB4" w:rsidRPr="00BE4BB4" w:rsidRDefault="00BE4BB4" w:rsidP="009A2E65">
            <w:pPr>
              <w:rPr>
                <w:rFonts w:hint="eastAsia"/>
              </w:rPr>
            </w:pPr>
          </w:p>
        </w:tc>
      </w:tr>
    </w:tbl>
    <w:p w14:paraId="6F25BE6C" w14:textId="77777777" w:rsidR="00151DC4" w:rsidRDefault="00151DC4" w:rsidP="00151DC4"/>
    <w:p w14:paraId="6F855894" w14:textId="7EBBDB62" w:rsidR="008264EB" w:rsidRDefault="008264EB" w:rsidP="00F22814">
      <w:pPr>
        <w:pStyle w:val="1"/>
      </w:pPr>
      <w:r>
        <w:rPr>
          <w:rFonts w:hint="eastAsia"/>
        </w:rPr>
        <w:t>代码附录</w:t>
      </w:r>
    </w:p>
    <w:p w14:paraId="07DC3837" w14:textId="43E8359D" w:rsidR="00101D4E" w:rsidRPr="00101D4E" w:rsidRDefault="00101D4E" w:rsidP="00101D4E">
      <w:r>
        <w:object w:dxaOrig="1520" w:dyaOrig="1059" w14:anchorId="417C12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15pt;height:53.1pt" o:ole="">
            <v:imagedata r:id="rId24" o:title=""/>
          </v:shape>
          <o:OLEObject Type="Embed" ProgID="Package" ShapeID="_x0000_i1025" DrawAspect="Icon" ObjectID="_1668242406" r:id="rId25"/>
        </w:object>
      </w:r>
      <w:r>
        <w:object w:dxaOrig="1520" w:dyaOrig="1059" w14:anchorId="4FEA716E">
          <v:shape id="_x0000_i1026" type="#_x0000_t75" style="width:76.15pt;height:53.1pt" o:ole="">
            <v:imagedata r:id="rId26" o:title=""/>
          </v:shape>
          <o:OLEObject Type="Embed" ProgID="Package" ShapeID="_x0000_i1026" DrawAspect="Icon" ObjectID="_1668242407" r:id="rId27"/>
        </w:object>
      </w:r>
      <w:r>
        <w:object w:dxaOrig="1520" w:dyaOrig="1059" w14:anchorId="700E67D1">
          <v:shape id="_x0000_i1027" type="#_x0000_t75" style="width:76.15pt;height:53.1pt" o:ole="">
            <v:imagedata r:id="rId28" o:title=""/>
          </v:shape>
          <o:OLEObject Type="Embed" ProgID="Package" ShapeID="_x0000_i1027" DrawAspect="Icon" ObjectID="_1668242408" r:id="rId29"/>
        </w:object>
      </w:r>
      <w:r>
        <w:object w:dxaOrig="1520" w:dyaOrig="1059" w14:anchorId="73B1BB7A">
          <v:shape id="_x0000_i1028" type="#_x0000_t75" style="width:76.15pt;height:53.1pt" o:ole="">
            <v:imagedata r:id="rId30" o:title=""/>
          </v:shape>
          <o:OLEObject Type="Embed" ProgID="Package" ShapeID="_x0000_i1028" DrawAspect="Icon" ObjectID="_1668242409" r:id="rId31"/>
        </w:object>
      </w:r>
      <w:r>
        <w:object w:dxaOrig="1520" w:dyaOrig="1059" w14:anchorId="04722F96">
          <v:shape id="_x0000_i1029" type="#_x0000_t75" style="width:76.15pt;height:53.1pt" o:ole="">
            <v:imagedata r:id="rId32" o:title=""/>
          </v:shape>
          <o:OLEObject Type="Embed" ProgID="Package" ShapeID="_x0000_i1029" DrawAspect="Icon" ObjectID="_1668242410" r:id="rId33"/>
        </w:object>
      </w:r>
      <w:r>
        <w:object w:dxaOrig="1520" w:dyaOrig="1059" w14:anchorId="2B982F23">
          <v:shape id="_x0000_i1030" type="#_x0000_t75" style="width:76.15pt;height:53.1pt" o:ole="">
            <v:imagedata r:id="rId34" o:title=""/>
          </v:shape>
          <o:OLEObject Type="Embed" ProgID="Package" ShapeID="_x0000_i1030" DrawAspect="Icon" ObjectID="_1668242411" r:id="rId35"/>
        </w:object>
      </w:r>
      <w:r>
        <w:object w:dxaOrig="1520" w:dyaOrig="1059" w14:anchorId="08551A8D">
          <v:shape id="_x0000_i1031" type="#_x0000_t75" style="width:76.15pt;height:53.1pt" o:ole="">
            <v:imagedata r:id="rId36" o:title=""/>
          </v:shape>
          <o:OLEObject Type="Embed" ProgID="Package" ShapeID="_x0000_i1031" DrawAspect="Icon" ObjectID="_1668242412" r:id="rId37"/>
        </w:object>
      </w:r>
    </w:p>
    <w:sectPr w:rsidR="00101D4E" w:rsidRPr="00101D4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69B86D" w14:textId="77777777" w:rsidR="009937C7" w:rsidRDefault="009937C7" w:rsidP="008264EB">
      <w:r>
        <w:separator/>
      </w:r>
    </w:p>
  </w:endnote>
  <w:endnote w:type="continuationSeparator" w:id="0">
    <w:p w14:paraId="512969C1" w14:textId="77777777" w:rsidR="009937C7" w:rsidRDefault="009937C7" w:rsidP="008264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4474A6" w14:textId="77777777" w:rsidR="009937C7" w:rsidRDefault="009937C7" w:rsidP="008264EB">
      <w:r>
        <w:separator/>
      </w:r>
    </w:p>
  </w:footnote>
  <w:footnote w:type="continuationSeparator" w:id="0">
    <w:p w14:paraId="1B2F2DD6" w14:textId="77777777" w:rsidR="009937C7" w:rsidRDefault="009937C7" w:rsidP="008264E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192"/>
    <w:rsid w:val="00101D4E"/>
    <w:rsid w:val="001151E7"/>
    <w:rsid w:val="00151DC4"/>
    <w:rsid w:val="00162B99"/>
    <w:rsid w:val="002C7ADE"/>
    <w:rsid w:val="00415807"/>
    <w:rsid w:val="00501923"/>
    <w:rsid w:val="00540FB0"/>
    <w:rsid w:val="005C0795"/>
    <w:rsid w:val="00642254"/>
    <w:rsid w:val="008264EB"/>
    <w:rsid w:val="00910A9C"/>
    <w:rsid w:val="009937C7"/>
    <w:rsid w:val="00A23C35"/>
    <w:rsid w:val="00A73B6F"/>
    <w:rsid w:val="00B73F5F"/>
    <w:rsid w:val="00BE4BB4"/>
    <w:rsid w:val="00C66192"/>
    <w:rsid w:val="00DA2E4C"/>
    <w:rsid w:val="00EE2614"/>
    <w:rsid w:val="00EF6098"/>
    <w:rsid w:val="00F22814"/>
    <w:rsid w:val="00FC6727"/>
    <w:rsid w:val="00FE08C2"/>
    <w:rsid w:val="00FF49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28B184"/>
  <w15:chartTrackingRefBased/>
  <w15:docId w15:val="{E174950E-1FC8-44D0-B018-124C260425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C6727"/>
    <w:pPr>
      <w:widowControl w:val="0"/>
      <w:jc w:val="both"/>
    </w:pPr>
  </w:style>
  <w:style w:type="paragraph" w:styleId="1">
    <w:name w:val="heading 1"/>
    <w:basedOn w:val="a"/>
    <w:next w:val="a"/>
    <w:link w:val="10"/>
    <w:uiPriority w:val="9"/>
    <w:qFormat/>
    <w:rsid w:val="00910A9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10A9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10A9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264E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264EB"/>
    <w:rPr>
      <w:sz w:val="18"/>
      <w:szCs w:val="18"/>
    </w:rPr>
  </w:style>
  <w:style w:type="paragraph" w:styleId="a5">
    <w:name w:val="footer"/>
    <w:basedOn w:val="a"/>
    <w:link w:val="a6"/>
    <w:uiPriority w:val="99"/>
    <w:unhideWhenUsed/>
    <w:rsid w:val="008264EB"/>
    <w:pPr>
      <w:tabs>
        <w:tab w:val="center" w:pos="4153"/>
        <w:tab w:val="right" w:pos="8306"/>
      </w:tabs>
      <w:snapToGrid w:val="0"/>
      <w:jc w:val="left"/>
    </w:pPr>
    <w:rPr>
      <w:sz w:val="18"/>
      <w:szCs w:val="18"/>
    </w:rPr>
  </w:style>
  <w:style w:type="character" w:customStyle="1" w:styleId="a6">
    <w:name w:val="页脚 字符"/>
    <w:basedOn w:val="a0"/>
    <w:link w:val="a5"/>
    <w:uiPriority w:val="99"/>
    <w:rsid w:val="008264EB"/>
    <w:rPr>
      <w:sz w:val="18"/>
      <w:szCs w:val="18"/>
    </w:rPr>
  </w:style>
  <w:style w:type="character" w:styleId="a7">
    <w:name w:val="Placeholder Text"/>
    <w:basedOn w:val="a0"/>
    <w:uiPriority w:val="99"/>
    <w:semiHidden/>
    <w:rsid w:val="002C7ADE"/>
    <w:rPr>
      <w:color w:val="808080"/>
    </w:rPr>
  </w:style>
  <w:style w:type="character" w:customStyle="1" w:styleId="10">
    <w:name w:val="标题 1 字符"/>
    <w:basedOn w:val="a0"/>
    <w:link w:val="1"/>
    <w:uiPriority w:val="9"/>
    <w:rsid w:val="00910A9C"/>
    <w:rPr>
      <w:b/>
      <w:bCs/>
      <w:kern w:val="44"/>
      <w:sz w:val="44"/>
      <w:szCs w:val="44"/>
    </w:rPr>
  </w:style>
  <w:style w:type="character" w:customStyle="1" w:styleId="20">
    <w:name w:val="标题 2 字符"/>
    <w:basedOn w:val="a0"/>
    <w:link w:val="2"/>
    <w:uiPriority w:val="9"/>
    <w:rsid w:val="00910A9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10A9C"/>
    <w:rPr>
      <w:b/>
      <w:bCs/>
      <w:sz w:val="32"/>
      <w:szCs w:val="32"/>
    </w:rPr>
  </w:style>
  <w:style w:type="paragraph" w:styleId="a8">
    <w:name w:val="Title"/>
    <w:basedOn w:val="a"/>
    <w:next w:val="a"/>
    <w:link w:val="a9"/>
    <w:uiPriority w:val="10"/>
    <w:qFormat/>
    <w:rsid w:val="00F22814"/>
    <w:pPr>
      <w:spacing w:before="240" w:after="60"/>
      <w:jc w:val="center"/>
      <w:outlineLvl w:val="0"/>
    </w:pPr>
    <w:rPr>
      <w:rFonts w:asciiTheme="majorHAnsi" w:eastAsiaTheme="majorEastAsia" w:hAnsiTheme="majorHAnsi" w:cstheme="majorBidi"/>
      <w:b/>
      <w:bCs/>
      <w:sz w:val="32"/>
      <w:szCs w:val="32"/>
    </w:rPr>
  </w:style>
  <w:style w:type="character" w:customStyle="1" w:styleId="a9">
    <w:name w:val="标题 字符"/>
    <w:basedOn w:val="a0"/>
    <w:link w:val="a8"/>
    <w:uiPriority w:val="10"/>
    <w:rsid w:val="00F22814"/>
    <w:rPr>
      <w:rFonts w:asciiTheme="majorHAnsi" w:eastAsiaTheme="majorEastAsia" w:hAnsiTheme="majorHAnsi" w:cstheme="majorBidi"/>
      <w:b/>
      <w:bCs/>
      <w:sz w:val="32"/>
      <w:szCs w:val="32"/>
    </w:rPr>
  </w:style>
  <w:style w:type="table" w:styleId="aa">
    <w:name w:val="Table Grid"/>
    <w:basedOn w:val="a1"/>
    <w:uiPriority w:val="39"/>
    <w:rsid w:val="00BE4B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3470290">
      <w:bodyDiv w:val="1"/>
      <w:marLeft w:val="0"/>
      <w:marRight w:val="0"/>
      <w:marTop w:val="0"/>
      <w:marBottom w:val="0"/>
      <w:divBdr>
        <w:top w:val="none" w:sz="0" w:space="0" w:color="auto"/>
        <w:left w:val="none" w:sz="0" w:space="0" w:color="auto"/>
        <w:bottom w:val="none" w:sz="0" w:space="0" w:color="auto"/>
        <w:right w:val="none" w:sz="0" w:space="0" w:color="auto"/>
      </w:divBdr>
      <w:divsChild>
        <w:div w:id="1080560588">
          <w:marLeft w:val="0"/>
          <w:marRight w:val="0"/>
          <w:marTop w:val="0"/>
          <w:marBottom w:val="0"/>
          <w:divBdr>
            <w:top w:val="none" w:sz="0" w:space="0" w:color="auto"/>
            <w:left w:val="none" w:sz="0" w:space="0" w:color="auto"/>
            <w:bottom w:val="none" w:sz="0" w:space="0" w:color="auto"/>
            <w:right w:val="none" w:sz="0" w:space="0" w:color="auto"/>
          </w:divBdr>
          <w:divsChild>
            <w:div w:id="64339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762568">
      <w:bodyDiv w:val="1"/>
      <w:marLeft w:val="0"/>
      <w:marRight w:val="0"/>
      <w:marTop w:val="0"/>
      <w:marBottom w:val="0"/>
      <w:divBdr>
        <w:top w:val="none" w:sz="0" w:space="0" w:color="auto"/>
        <w:left w:val="none" w:sz="0" w:space="0" w:color="auto"/>
        <w:bottom w:val="none" w:sz="0" w:space="0" w:color="auto"/>
        <w:right w:val="none" w:sz="0" w:space="0" w:color="auto"/>
      </w:divBdr>
      <w:divsChild>
        <w:div w:id="298994807">
          <w:marLeft w:val="0"/>
          <w:marRight w:val="0"/>
          <w:marTop w:val="0"/>
          <w:marBottom w:val="0"/>
          <w:divBdr>
            <w:top w:val="none" w:sz="0" w:space="0" w:color="auto"/>
            <w:left w:val="none" w:sz="0" w:space="0" w:color="auto"/>
            <w:bottom w:val="none" w:sz="0" w:space="0" w:color="auto"/>
            <w:right w:val="none" w:sz="0" w:space="0" w:color="auto"/>
          </w:divBdr>
          <w:divsChild>
            <w:div w:id="130855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076516">
      <w:bodyDiv w:val="1"/>
      <w:marLeft w:val="0"/>
      <w:marRight w:val="0"/>
      <w:marTop w:val="0"/>
      <w:marBottom w:val="0"/>
      <w:divBdr>
        <w:top w:val="none" w:sz="0" w:space="0" w:color="auto"/>
        <w:left w:val="none" w:sz="0" w:space="0" w:color="auto"/>
        <w:bottom w:val="none" w:sz="0" w:space="0" w:color="auto"/>
        <w:right w:val="none" w:sz="0" w:space="0" w:color="auto"/>
      </w:divBdr>
      <w:divsChild>
        <w:div w:id="1145899970">
          <w:marLeft w:val="0"/>
          <w:marRight w:val="0"/>
          <w:marTop w:val="0"/>
          <w:marBottom w:val="225"/>
          <w:divBdr>
            <w:top w:val="none" w:sz="0" w:space="0" w:color="auto"/>
            <w:left w:val="none" w:sz="0" w:space="0" w:color="auto"/>
            <w:bottom w:val="none" w:sz="0" w:space="0" w:color="auto"/>
            <w:right w:val="none" w:sz="0" w:space="0" w:color="auto"/>
          </w:divBdr>
          <w:divsChild>
            <w:div w:id="1204710633">
              <w:marLeft w:val="300"/>
              <w:marRight w:val="0"/>
              <w:marTop w:val="0"/>
              <w:marBottom w:val="45"/>
              <w:divBdr>
                <w:top w:val="single" w:sz="6" w:space="0" w:color="E0E0E0"/>
                <w:left w:val="single" w:sz="6" w:space="0" w:color="E0E0E0"/>
                <w:bottom w:val="single" w:sz="6" w:space="0" w:color="E0E0E0"/>
                <w:right w:val="single" w:sz="6" w:space="0" w:color="E0E0E0"/>
              </w:divBdr>
            </w:div>
          </w:divsChild>
        </w:div>
        <w:div w:id="484249386">
          <w:marLeft w:val="0"/>
          <w:marRight w:val="0"/>
          <w:marTop w:val="0"/>
          <w:marBottom w:val="225"/>
          <w:divBdr>
            <w:top w:val="none" w:sz="0" w:space="0" w:color="auto"/>
            <w:left w:val="none" w:sz="0" w:space="0" w:color="auto"/>
            <w:bottom w:val="none" w:sz="0" w:space="0" w:color="auto"/>
            <w:right w:val="none" w:sz="0" w:space="0" w:color="auto"/>
          </w:divBdr>
        </w:div>
        <w:div w:id="1239096272">
          <w:marLeft w:val="0"/>
          <w:marRight w:val="0"/>
          <w:marTop w:val="0"/>
          <w:marBottom w:val="225"/>
          <w:divBdr>
            <w:top w:val="none" w:sz="0" w:space="0" w:color="auto"/>
            <w:left w:val="none" w:sz="0" w:space="0" w:color="auto"/>
            <w:bottom w:val="none" w:sz="0" w:space="0" w:color="auto"/>
            <w:right w:val="none" w:sz="0" w:space="0" w:color="auto"/>
          </w:divBdr>
        </w:div>
      </w:divsChild>
    </w:div>
    <w:div w:id="458112755">
      <w:bodyDiv w:val="1"/>
      <w:marLeft w:val="0"/>
      <w:marRight w:val="0"/>
      <w:marTop w:val="0"/>
      <w:marBottom w:val="0"/>
      <w:divBdr>
        <w:top w:val="none" w:sz="0" w:space="0" w:color="auto"/>
        <w:left w:val="none" w:sz="0" w:space="0" w:color="auto"/>
        <w:bottom w:val="none" w:sz="0" w:space="0" w:color="auto"/>
        <w:right w:val="none" w:sz="0" w:space="0" w:color="auto"/>
      </w:divBdr>
      <w:divsChild>
        <w:div w:id="1004430504">
          <w:marLeft w:val="0"/>
          <w:marRight w:val="0"/>
          <w:marTop w:val="0"/>
          <w:marBottom w:val="0"/>
          <w:divBdr>
            <w:top w:val="none" w:sz="0" w:space="0" w:color="auto"/>
            <w:left w:val="none" w:sz="0" w:space="0" w:color="auto"/>
            <w:bottom w:val="none" w:sz="0" w:space="0" w:color="auto"/>
            <w:right w:val="none" w:sz="0" w:space="0" w:color="auto"/>
          </w:divBdr>
          <w:divsChild>
            <w:div w:id="129402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784802">
      <w:bodyDiv w:val="1"/>
      <w:marLeft w:val="0"/>
      <w:marRight w:val="0"/>
      <w:marTop w:val="0"/>
      <w:marBottom w:val="0"/>
      <w:divBdr>
        <w:top w:val="none" w:sz="0" w:space="0" w:color="auto"/>
        <w:left w:val="none" w:sz="0" w:space="0" w:color="auto"/>
        <w:bottom w:val="none" w:sz="0" w:space="0" w:color="auto"/>
        <w:right w:val="none" w:sz="0" w:space="0" w:color="auto"/>
      </w:divBdr>
      <w:divsChild>
        <w:div w:id="2070959231">
          <w:marLeft w:val="0"/>
          <w:marRight w:val="0"/>
          <w:marTop w:val="0"/>
          <w:marBottom w:val="0"/>
          <w:divBdr>
            <w:top w:val="none" w:sz="0" w:space="0" w:color="auto"/>
            <w:left w:val="none" w:sz="0" w:space="0" w:color="auto"/>
            <w:bottom w:val="none" w:sz="0" w:space="0" w:color="auto"/>
            <w:right w:val="none" w:sz="0" w:space="0" w:color="auto"/>
          </w:divBdr>
          <w:divsChild>
            <w:div w:id="19662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74308">
      <w:bodyDiv w:val="1"/>
      <w:marLeft w:val="0"/>
      <w:marRight w:val="0"/>
      <w:marTop w:val="0"/>
      <w:marBottom w:val="0"/>
      <w:divBdr>
        <w:top w:val="none" w:sz="0" w:space="0" w:color="auto"/>
        <w:left w:val="none" w:sz="0" w:space="0" w:color="auto"/>
        <w:bottom w:val="none" w:sz="0" w:space="0" w:color="auto"/>
        <w:right w:val="none" w:sz="0" w:space="0" w:color="auto"/>
      </w:divBdr>
    </w:div>
    <w:div w:id="1324238249">
      <w:bodyDiv w:val="1"/>
      <w:marLeft w:val="0"/>
      <w:marRight w:val="0"/>
      <w:marTop w:val="0"/>
      <w:marBottom w:val="0"/>
      <w:divBdr>
        <w:top w:val="none" w:sz="0" w:space="0" w:color="auto"/>
        <w:left w:val="none" w:sz="0" w:space="0" w:color="auto"/>
        <w:bottom w:val="none" w:sz="0" w:space="0" w:color="auto"/>
        <w:right w:val="none" w:sz="0" w:space="0" w:color="auto"/>
      </w:divBdr>
      <w:divsChild>
        <w:div w:id="1584604888">
          <w:marLeft w:val="0"/>
          <w:marRight w:val="0"/>
          <w:marTop w:val="0"/>
          <w:marBottom w:val="0"/>
          <w:divBdr>
            <w:top w:val="none" w:sz="0" w:space="0" w:color="auto"/>
            <w:left w:val="none" w:sz="0" w:space="0" w:color="auto"/>
            <w:bottom w:val="none" w:sz="0" w:space="0" w:color="auto"/>
            <w:right w:val="none" w:sz="0" w:space="0" w:color="auto"/>
          </w:divBdr>
          <w:divsChild>
            <w:div w:id="152111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433129">
      <w:bodyDiv w:val="1"/>
      <w:marLeft w:val="0"/>
      <w:marRight w:val="0"/>
      <w:marTop w:val="0"/>
      <w:marBottom w:val="0"/>
      <w:divBdr>
        <w:top w:val="none" w:sz="0" w:space="0" w:color="auto"/>
        <w:left w:val="none" w:sz="0" w:space="0" w:color="auto"/>
        <w:bottom w:val="none" w:sz="0" w:space="0" w:color="auto"/>
        <w:right w:val="none" w:sz="0" w:space="0" w:color="auto"/>
      </w:divBdr>
      <w:divsChild>
        <w:div w:id="1740666180">
          <w:marLeft w:val="0"/>
          <w:marRight w:val="0"/>
          <w:marTop w:val="0"/>
          <w:marBottom w:val="0"/>
          <w:divBdr>
            <w:top w:val="none" w:sz="0" w:space="0" w:color="auto"/>
            <w:left w:val="none" w:sz="0" w:space="0" w:color="auto"/>
            <w:bottom w:val="none" w:sz="0" w:space="0" w:color="auto"/>
            <w:right w:val="none" w:sz="0" w:space="0" w:color="auto"/>
          </w:divBdr>
          <w:divsChild>
            <w:div w:id="165120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388724">
      <w:bodyDiv w:val="1"/>
      <w:marLeft w:val="0"/>
      <w:marRight w:val="0"/>
      <w:marTop w:val="0"/>
      <w:marBottom w:val="0"/>
      <w:divBdr>
        <w:top w:val="none" w:sz="0" w:space="0" w:color="auto"/>
        <w:left w:val="none" w:sz="0" w:space="0" w:color="auto"/>
        <w:bottom w:val="none" w:sz="0" w:space="0" w:color="auto"/>
        <w:right w:val="none" w:sz="0" w:space="0" w:color="auto"/>
      </w:divBdr>
      <w:divsChild>
        <w:div w:id="2080783386">
          <w:marLeft w:val="0"/>
          <w:marRight w:val="0"/>
          <w:marTop w:val="0"/>
          <w:marBottom w:val="0"/>
          <w:divBdr>
            <w:top w:val="none" w:sz="0" w:space="0" w:color="auto"/>
            <w:left w:val="none" w:sz="0" w:space="0" w:color="auto"/>
            <w:bottom w:val="none" w:sz="0" w:space="0" w:color="auto"/>
            <w:right w:val="none" w:sz="0" w:space="0" w:color="auto"/>
          </w:divBdr>
          <w:divsChild>
            <w:div w:id="82262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967895">
      <w:bodyDiv w:val="1"/>
      <w:marLeft w:val="0"/>
      <w:marRight w:val="0"/>
      <w:marTop w:val="0"/>
      <w:marBottom w:val="0"/>
      <w:divBdr>
        <w:top w:val="none" w:sz="0" w:space="0" w:color="auto"/>
        <w:left w:val="none" w:sz="0" w:space="0" w:color="auto"/>
        <w:bottom w:val="none" w:sz="0" w:space="0" w:color="auto"/>
        <w:right w:val="none" w:sz="0" w:space="0" w:color="auto"/>
      </w:divBdr>
      <w:divsChild>
        <w:div w:id="844634153">
          <w:marLeft w:val="0"/>
          <w:marRight w:val="0"/>
          <w:marTop w:val="0"/>
          <w:marBottom w:val="225"/>
          <w:divBdr>
            <w:top w:val="none" w:sz="0" w:space="0" w:color="auto"/>
            <w:left w:val="none" w:sz="0" w:space="0" w:color="auto"/>
            <w:bottom w:val="none" w:sz="0" w:space="0" w:color="auto"/>
            <w:right w:val="none" w:sz="0" w:space="0" w:color="auto"/>
          </w:divBdr>
        </w:div>
        <w:div w:id="1589731250">
          <w:marLeft w:val="0"/>
          <w:marRight w:val="0"/>
          <w:marTop w:val="0"/>
          <w:marBottom w:val="225"/>
          <w:divBdr>
            <w:top w:val="none" w:sz="0" w:space="0" w:color="auto"/>
            <w:left w:val="none" w:sz="0" w:space="0" w:color="auto"/>
            <w:bottom w:val="none" w:sz="0" w:space="0" w:color="auto"/>
            <w:right w:val="none" w:sz="0" w:space="0" w:color="auto"/>
          </w:divBdr>
        </w:div>
        <w:div w:id="502748015">
          <w:marLeft w:val="0"/>
          <w:marRight w:val="0"/>
          <w:marTop w:val="0"/>
          <w:marBottom w:val="225"/>
          <w:divBdr>
            <w:top w:val="none" w:sz="0" w:space="0" w:color="auto"/>
            <w:left w:val="none" w:sz="0" w:space="0" w:color="auto"/>
            <w:bottom w:val="none" w:sz="0" w:space="0" w:color="auto"/>
            <w:right w:val="none" w:sz="0" w:space="0" w:color="auto"/>
          </w:divBdr>
          <w:divsChild>
            <w:div w:id="1274828139">
              <w:marLeft w:val="0"/>
              <w:marRight w:val="0"/>
              <w:marTop w:val="0"/>
              <w:marBottom w:val="0"/>
              <w:divBdr>
                <w:top w:val="none" w:sz="0" w:space="0" w:color="auto"/>
                <w:left w:val="none" w:sz="0" w:space="0" w:color="auto"/>
                <w:bottom w:val="none" w:sz="0" w:space="0" w:color="auto"/>
                <w:right w:val="none" w:sz="0" w:space="0" w:color="auto"/>
              </w:divBdr>
            </w:div>
          </w:divsChild>
        </w:div>
        <w:div w:id="2033338829">
          <w:marLeft w:val="0"/>
          <w:marRight w:val="0"/>
          <w:marTop w:val="0"/>
          <w:marBottom w:val="225"/>
          <w:divBdr>
            <w:top w:val="none" w:sz="0" w:space="0" w:color="auto"/>
            <w:left w:val="none" w:sz="0" w:space="0" w:color="auto"/>
            <w:bottom w:val="none" w:sz="0" w:space="0" w:color="auto"/>
            <w:right w:val="none" w:sz="0" w:space="0" w:color="auto"/>
          </w:divBdr>
        </w:div>
        <w:div w:id="1993410678">
          <w:marLeft w:val="0"/>
          <w:marRight w:val="0"/>
          <w:marTop w:val="0"/>
          <w:marBottom w:val="225"/>
          <w:divBdr>
            <w:top w:val="none" w:sz="0" w:space="0" w:color="auto"/>
            <w:left w:val="none" w:sz="0" w:space="0" w:color="auto"/>
            <w:bottom w:val="none" w:sz="0" w:space="0" w:color="auto"/>
            <w:right w:val="none" w:sz="0" w:space="0" w:color="auto"/>
          </w:divBdr>
          <w:divsChild>
            <w:div w:id="1727755876">
              <w:marLeft w:val="0"/>
              <w:marRight w:val="0"/>
              <w:marTop w:val="0"/>
              <w:marBottom w:val="0"/>
              <w:divBdr>
                <w:top w:val="none" w:sz="0" w:space="0" w:color="auto"/>
                <w:left w:val="none" w:sz="0" w:space="0" w:color="auto"/>
                <w:bottom w:val="none" w:sz="0" w:space="0" w:color="auto"/>
                <w:right w:val="none" w:sz="0" w:space="0" w:color="auto"/>
              </w:divBdr>
            </w:div>
          </w:divsChild>
        </w:div>
        <w:div w:id="239338105">
          <w:marLeft w:val="0"/>
          <w:marRight w:val="0"/>
          <w:marTop w:val="0"/>
          <w:marBottom w:val="225"/>
          <w:divBdr>
            <w:top w:val="none" w:sz="0" w:space="0" w:color="auto"/>
            <w:left w:val="none" w:sz="0" w:space="0" w:color="auto"/>
            <w:bottom w:val="none" w:sz="0" w:space="0" w:color="auto"/>
            <w:right w:val="none" w:sz="0" w:space="0" w:color="auto"/>
          </w:divBdr>
          <w:divsChild>
            <w:div w:id="792796716">
              <w:marLeft w:val="0"/>
              <w:marRight w:val="0"/>
              <w:marTop w:val="0"/>
              <w:marBottom w:val="0"/>
              <w:divBdr>
                <w:top w:val="none" w:sz="0" w:space="0" w:color="auto"/>
                <w:left w:val="none" w:sz="0" w:space="0" w:color="auto"/>
                <w:bottom w:val="none" w:sz="0" w:space="0" w:color="auto"/>
                <w:right w:val="none" w:sz="0" w:space="0" w:color="auto"/>
              </w:divBdr>
            </w:div>
          </w:divsChild>
        </w:div>
        <w:div w:id="211117874">
          <w:marLeft w:val="0"/>
          <w:marRight w:val="0"/>
          <w:marTop w:val="0"/>
          <w:marBottom w:val="225"/>
          <w:divBdr>
            <w:top w:val="none" w:sz="0" w:space="0" w:color="auto"/>
            <w:left w:val="none" w:sz="0" w:space="0" w:color="auto"/>
            <w:bottom w:val="none" w:sz="0" w:space="0" w:color="auto"/>
            <w:right w:val="none" w:sz="0" w:space="0" w:color="auto"/>
          </w:divBdr>
          <w:divsChild>
            <w:div w:id="1809862795">
              <w:marLeft w:val="0"/>
              <w:marRight w:val="0"/>
              <w:marTop w:val="0"/>
              <w:marBottom w:val="0"/>
              <w:divBdr>
                <w:top w:val="none" w:sz="0" w:space="0" w:color="auto"/>
                <w:left w:val="none" w:sz="0" w:space="0" w:color="auto"/>
                <w:bottom w:val="none" w:sz="0" w:space="0" w:color="auto"/>
                <w:right w:val="none" w:sz="0" w:space="0" w:color="auto"/>
              </w:divBdr>
            </w:div>
          </w:divsChild>
        </w:div>
        <w:div w:id="1926069389">
          <w:marLeft w:val="0"/>
          <w:marRight w:val="0"/>
          <w:marTop w:val="0"/>
          <w:marBottom w:val="225"/>
          <w:divBdr>
            <w:top w:val="none" w:sz="0" w:space="0" w:color="auto"/>
            <w:left w:val="none" w:sz="0" w:space="0" w:color="auto"/>
            <w:bottom w:val="none" w:sz="0" w:space="0" w:color="auto"/>
            <w:right w:val="none" w:sz="0" w:space="0" w:color="auto"/>
          </w:divBdr>
          <w:divsChild>
            <w:div w:id="52502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837379">
      <w:bodyDiv w:val="1"/>
      <w:marLeft w:val="0"/>
      <w:marRight w:val="0"/>
      <w:marTop w:val="0"/>
      <w:marBottom w:val="0"/>
      <w:divBdr>
        <w:top w:val="none" w:sz="0" w:space="0" w:color="auto"/>
        <w:left w:val="none" w:sz="0" w:space="0" w:color="auto"/>
        <w:bottom w:val="none" w:sz="0" w:space="0" w:color="auto"/>
        <w:right w:val="none" w:sz="0" w:space="0" w:color="auto"/>
      </w:divBdr>
      <w:divsChild>
        <w:div w:id="1479957283">
          <w:marLeft w:val="0"/>
          <w:marRight w:val="0"/>
          <w:marTop w:val="0"/>
          <w:marBottom w:val="0"/>
          <w:divBdr>
            <w:top w:val="none" w:sz="0" w:space="0" w:color="auto"/>
            <w:left w:val="none" w:sz="0" w:space="0" w:color="auto"/>
            <w:bottom w:val="none" w:sz="0" w:space="0" w:color="auto"/>
            <w:right w:val="none" w:sz="0" w:space="0" w:color="auto"/>
          </w:divBdr>
          <w:divsChild>
            <w:div w:id="81665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302765">
      <w:bodyDiv w:val="1"/>
      <w:marLeft w:val="0"/>
      <w:marRight w:val="0"/>
      <w:marTop w:val="0"/>
      <w:marBottom w:val="0"/>
      <w:divBdr>
        <w:top w:val="none" w:sz="0" w:space="0" w:color="auto"/>
        <w:left w:val="none" w:sz="0" w:space="0" w:color="auto"/>
        <w:bottom w:val="none" w:sz="0" w:space="0" w:color="auto"/>
        <w:right w:val="none" w:sz="0" w:space="0" w:color="auto"/>
      </w:divBdr>
      <w:divsChild>
        <w:div w:id="1872526995">
          <w:marLeft w:val="0"/>
          <w:marRight w:val="0"/>
          <w:marTop w:val="0"/>
          <w:marBottom w:val="225"/>
          <w:divBdr>
            <w:top w:val="none" w:sz="0" w:space="0" w:color="auto"/>
            <w:left w:val="none" w:sz="0" w:space="0" w:color="auto"/>
            <w:bottom w:val="none" w:sz="0" w:space="0" w:color="auto"/>
            <w:right w:val="none" w:sz="0" w:space="0" w:color="auto"/>
          </w:divBdr>
          <w:divsChild>
            <w:div w:id="399258881">
              <w:marLeft w:val="300"/>
              <w:marRight w:val="0"/>
              <w:marTop w:val="0"/>
              <w:marBottom w:val="45"/>
              <w:divBdr>
                <w:top w:val="single" w:sz="6" w:space="0" w:color="E0E0E0"/>
                <w:left w:val="single" w:sz="6" w:space="0" w:color="E0E0E0"/>
                <w:bottom w:val="single" w:sz="6" w:space="0" w:color="E0E0E0"/>
                <w:right w:val="single" w:sz="6" w:space="0" w:color="E0E0E0"/>
              </w:divBdr>
            </w:div>
          </w:divsChild>
        </w:div>
        <w:div w:id="1930237374">
          <w:marLeft w:val="0"/>
          <w:marRight w:val="0"/>
          <w:marTop w:val="0"/>
          <w:marBottom w:val="225"/>
          <w:divBdr>
            <w:top w:val="none" w:sz="0" w:space="0" w:color="auto"/>
            <w:left w:val="none" w:sz="0" w:space="0" w:color="auto"/>
            <w:bottom w:val="none" w:sz="0" w:space="0" w:color="auto"/>
            <w:right w:val="none" w:sz="0" w:space="0" w:color="auto"/>
          </w:divBdr>
        </w:div>
        <w:div w:id="610432525">
          <w:marLeft w:val="0"/>
          <w:marRight w:val="0"/>
          <w:marTop w:val="0"/>
          <w:marBottom w:val="225"/>
          <w:divBdr>
            <w:top w:val="none" w:sz="0" w:space="0" w:color="auto"/>
            <w:left w:val="none" w:sz="0" w:space="0" w:color="auto"/>
            <w:bottom w:val="none" w:sz="0" w:space="0" w:color="auto"/>
            <w:right w:val="none" w:sz="0" w:space="0" w:color="auto"/>
          </w:divBdr>
        </w:div>
      </w:divsChild>
    </w:div>
    <w:div w:id="2136411092">
      <w:bodyDiv w:val="1"/>
      <w:marLeft w:val="0"/>
      <w:marRight w:val="0"/>
      <w:marTop w:val="0"/>
      <w:marBottom w:val="0"/>
      <w:divBdr>
        <w:top w:val="none" w:sz="0" w:space="0" w:color="auto"/>
        <w:left w:val="none" w:sz="0" w:space="0" w:color="auto"/>
        <w:bottom w:val="none" w:sz="0" w:space="0" w:color="auto"/>
        <w:right w:val="none" w:sz="0" w:space="0" w:color="auto"/>
      </w:divBdr>
      <w:divsChild>
        <w:div w:id="1383361383">
          <w:marLeft w:val="0"/>
          <w:marRight w:val="0"/>
          <w:marTop w:val="0"/>
          <w:marBottom w:val="0"/>
          <w:divBdr>
            <w:top w:val="none" w:sz="0" w:space="0" w:color="auto"/>
            <w:left w:val="none" w:sz="0" w:space="0" w:color="auto"/>
            <w:bottom w:val="none" w:sz="0" w:space="0" w:color="auto"/>
            <w:right w:val="none" w:sz="0" w:space="0" w:color="auto"/>
          </w:divBdr>
          <w:divsChild>
            <w:div w:id="153649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0.emf"/><Relationship Id="rId39"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6.jpeg"/><Relationship Id="rId34" Type="http://schemas.openxmlformats.org/officeDocument/2006/relationships/image" Target="media/image24.emf"/><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oleObject" Target="embeddings/oleObject1.bin"/><Relationship Id="rId33" Type="http://schemas.openxmlformats.org/officeDocument/2006/relationships/oleObject" Target="embeddings/oleObject5.bin"/><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oleObject" Target="embeddings/oleObject3.bin"/><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emf"/><Relationship Id="rId32" Type="http://schemas.openxmlformats.org/officeDocument/2006/relationships/image" Target="media/image23.emf"/><Relationship Id="rId37" Type="http://schemas.openxmlformats.org/officeDocument/2006/relationships/oleObject" Target="embeddings/oleObject7.bin"/><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1.emf"/><Relationship Id="rId36" Type="http://schemas.openxmlformats.org/officeDocument/2006/relationships/image" Target="media/image25.emf"/><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oleObject" Target="embeddings/oleObject4.bin"/><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oleObject" Target="embeddings/oleObject2.bin"/><Relationship Id="rId30" Type="http://schemas.openxmlformats.org/officeDocument/2006/relationships/image" Target="media/image22.emf"/><Relationship Id="rId35" Type="http://schemas.openxmlformats.org/officeDocument/2006/relationships/oleObject" Target="embeddings/oleObject6.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11</Pages>
  <Words>457</Words>
  <Characters>2605</Characters>
  <Application>Microsoft Office Word</Application>
  <DocSecurity>0</DocSecurity>
  <Lines>21</Lines>
  <Paragraphs>6</Paragraphs>
  <ScaleCrop>false</ScaleCrop>
  <Company/>
  <LinksUpToDate>false</LinksUpToDate>
  <CharactersWithSpaces>3056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liuhao</dc:creator>
  <cp:keywords/>
  <dc:description/>
  <cp:lastModifiedBy>liuhao</cp:lastModifiedBy>
  <cp:revision>6</cp:revision>
  <dcterms:created xsi:type="dcterms:W3CDTF">2020-11-29T13:14:00Z</dcterms:created>
  <dcterms:modified xsi:type="dcterms:W3CDTF">2020-11-30T03:53:00Z</dcterms:modified>
</cp:coreProperties>
</file>